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550" w:rsidRDefault="003A47CC" w:rsidP="00F00C81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E90CBB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Познават</w:t>
      </w:r>
      <w:r w:rsidR="008B2550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 xml:space="preserve">ельно-творческий проект </w:t>
      </w:r>
    </w:p>
    <w:p w:rsidR="003A47CC" w:rsidRPr="00E90CBB" w:rsidRDefault="008B2550" w:rsidP="00F00C81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«СЕЛО моЁ</w:t>
      </w:r>
      <w:r w:rsidR="003A47CC" w:rsidRPr="00E90CBB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 xml:space="preserve"> – Российская глубинка»</w:t>
      </w:r>
    </w:p>
    <w:p w:rsidR="00E90CBB" w:rsidRPr="00F00C81" w:rsidRDefault="00E90CBB" w:rsidP="00F00C81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A47CC" w:rsidRPr="00F00C81" w:rsidRDefault="003A47CC" w:rsidP="00F00C81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00C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«Любовь к родному краю, родной культуре, родной речи начинается с малого – с любви к своей семье,</w:t>
      </w:r>
    </w:p>
    <w:p w:rsidR="003A47CC" w:rsidRPr="00F00C81" w:rsidRDefault="003A47CC" w:rsidP="00F00C81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00C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своему жилищу, к своему детскому саду. Постепенно расширяясь, эта любовь переходит в любовь к Родине,</w:t>
      </w:r>
    </w:p>
    <w:p w:rsidR="003A47CC" w:rsidRPr="00F00C81" w:rsidRDefault="003A47CC" w:rsidP="00F00C81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00C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её истории, прошлому и настоящему, ко всему человечеству».</w:t>
      </w:r>
    </w:p>
    <w:p w:rsidR="003A47CC" w:rsidRPr="00F00C81" w:rsidRDefault="003A47CC" w:rsidP="00F00C81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00C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Д.С.Лихачёв.</w:t>
      </w:r>
    </w:p>
    <w:p w:rsidR="003A47CC" w:rsidRPr="00F00C81" w:rsidRDefault="00597BCD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1" style="width:24pt;height:24pt"/>
        </w:pict>
      </w:r>
    </w:p>
    <w:p w:rsidR="003A47CC" w:rsidRPr="00F00C81" w:rsidRDefault="003A47CC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 проекта</w:t>
      </w: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краткосрочный</w:t>
      </w:r>
      <w:proofErr w:type="gramEnd"/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47CC" w:rsidRPr="00F00C81" w:rsidRDefault="003A47CC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проекта</w:t>
      </w: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информационно-творческий.</w:t>
      </w:r>
    </w:p>
    <w:p w:rsidR="003A47CC" w:rsidRPr="00F00C81" w:rsidRDefault="003A47CC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</w:t>
      </w:r>
      <w:r w:rsidR="00D83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дети разновозрастной группы (3-7) лет</w:t>
      </w: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родители воспитанников, педагоги.</w:t>
      </w:r>
    </w:p>
    <w:p w:rsidR="003A47CC" w:rsidRPr="00F00C81" w:rsidRDefault="003A47CC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реализации проекта: </w:t>
      </w:r>
      <w:r w:rsidR="00F00C81"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декабрь</w:t>
      </w: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F00C81"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февраль</w:t>
      </w: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0C81"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2020-2021 </w:t>
      </w: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3A47CC" w:rsidRPr="00F00C81" w:rsidRDefault="003A47CC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0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проекта</w:t>
      </w:r>
    </w:p>
    <w:p w:rsidR="003A47CC" w:rsidRPr="00F00C81" w:rsidRDefault="003A47CC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Родина, Отечество</w:t>
      </w:r>
      <w:r w:rsidR="00E90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83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корнях этих слов близкие каждому образы: мать и отец, родители, те, кто дает жизнь новому существу. Воспитание чувства патриотизма у дошкольников – процесс сложный и длительный. Любовь к близким людям, к детскому саду, к родному городу и родной стране играют огромную роль в становлении личности ребенка.</w:t>
      </w: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последние годы идет переосмысление сущности патриотического </w:t>
      </w: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воспитания: идея воспитания патриотизма и гражданственности, приобретая все большее общественное значение, становится задачей государственной важности. Чувство патриотизма многогранно по своему содержанию и не может быть определено несколькими словами. Оно формируется постепенно в процессе накоплений знаний представлений об окружающем, это и любовь к местам, где родился, и гордость за свой нар</w:t>
      </w:r>
      <w:r w:rsidR="00D83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од, и ощущение неразрывности с</w:t>
      </w: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окружающим миром и желание сохранять и приумножать богатства малой Родины. Чувство любви к родному дому, краю, природе - одно из слагаемых патриотизма. Нельзя забывать о том, что патриотизм формируется у каждого ребёнка индивидуально.</w:t>
      </w:r>
    </w:p>
    <w:p w:rsidR="003A47CC" w:rsidRPr="00F00C81" w:rsidRDefault="003A47CC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«Родина» более чем абстрактно для детей. Понимание Родины у дошкольников тесно связано с конкретными представлениями о том, что им близко и дорого. Любить Родину - значит знать её.</w:t>
      </w:r>
    </w:p>
    <w:p w:rsidR="003A47CC" w:rsidRPr="00F00C81" w:rsidRDefault="003A47CC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ребёнок проявлял интерес к стране, её истории, нужно, чтобы малая Родина – ближайшее окружение стало объектом его познания.</w:t>
      </w:r>
    </w:p>
    <w:p w:rsidR="003A47CC" w:rsidRPr="00F00C81" w:rsidRDefault="003A47CC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поэтому мы поднимаем вопрос – как правильно обеспечить воспитательную работу в ДОУ, чтобы прививать дошкольникам ценностные ориентации, гражданственность, патриотизм и любовь к своей малой Родине. Для более плодотворной работы по патриотическому воспитанию и был разработан данный проект в соответствии с ФГОС.</w:t>
      </w:r>
    </w:p>
    <w:p w:rsidR="003A47CC" w:rsidRPr="00F00C81" w:rsidRDefault="003A47CC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0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проекта:</w:t>
      </w:r>
    </w:p>
    <w:p w:rsidR="003A47CC" w:rsidRPr="00F00C81" w:rsidRDefault="003A47CC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</w:t>
      </w:r>
      <w:r w:rsidR="00D83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накомить детей с родным селом, его историей, </w:t>
      </w: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достопримечательностями. Воспитание чувства гордости и любви к своей малой Родине.</w:t>
      </w:r>
    </w:p>
    <w:p w:rsidR="003A47CC" w:rsidRPr="00F00C81" w:rsidRDefault="003A47CC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0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проекта:</w:t>
      </w:r>
    </w:p>
    <w:p w:rsidR="003A47CC" w:rsidRPr="00F00C81" w:rsidRDefault="003A47CC" w:rsidP="00F00C8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любви к родному краю </w:t>
      </w:r>
      <w:r w:rsidRPr="00F00C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(причастности к родному до</w:t>
      </w:r>
      <w:r w:rsidR="00D835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му, семье, детскому саду, селу</w:t>
      </w:r>
      <w:r w:rsidRPr="00F00C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A47CC" w:rsidRPr="00F00C81" w:rsidRDefault="003A47CC" w:rsidP="00F00C8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духовно-нравственных отношений;</w:t>
      </w:r>
    </w:p>
    <w:p w:rsidR="003A47CC" w:rsidRPr="00F00C81" w:rsidRDefault="003A47CC" w:rsidP="00F00C8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любви к культурному наследию своего народа;</w:t>
      </w:r>
    </w:p>
    <w:p w:rsidR="003A47CC" w:rsidRPr="00F00C81" w:rsidRDefault="003A47CC" w:rsidP="00F00C8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гордости за свою малую родину, ее достижения и культуру, формировать бережное отношение к родному краю.</w:t>
      </w:r>
    </w:p>
    <w:p w:rsidR="003A47CC" w:rsidRPr="00F00C81" w:rsidRDefault="003A47CC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Девиз проекта:</w:t>
      </w: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мы Родиной зовём?</w:t>
      </w:r>
    </w:p>
    <w:p w:rsidR="003A47CC" w:rsidRPr="00F00C81" w:rsidRDefault="003A47CC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Дом, где мы с тобой живём,</w:t>
      </w:r>
    </w:p>
    <w:p w:rsidR="003A47CC" w:rsidRPr="00F00C81" w:rsidRDefault="003A47CC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березки, вдоль которых</w:t>
      </w:r>
    </w:p>
    <w:p w:rsidR="003A47CC" w:rsidRPr="00F00C81" w:rsidRDefault="003A47CC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 с мамой мы идём.</w:t>
      </w:r>
    </w:p>
    <w:p w:rsidR="003A47CC" w:rsidRPr="00F00C81" w:rsidRDefault="003A47CC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0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Области интеграции:</w:t>
      </w:r>
    </w:p>
    <w:p w:rsidR="003A47CC" w:rsidRPr="00F00C81" w:rsidRDefault="003A47CC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Познавательное развитие;</w:t>
      </w:r>
    </w:p>
    <w:p w:rsidR="003A47CC" w:rsidRPr="00F00C81" w:rsidRDefault="003A47CC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Социально-коммуникативное развитие;</w:t>
      </w:r>
    </w:p>
    <w:p w:rsidR="003A47CC" w:rsidRPr="00F00C81" w:rsidRDefault="003A47CC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Художественно-эстетическое развитие;</w:t>
      </w:r>
    </w:p>
    <w:p w:rsidR="003A47CC" w:rsidRPr="00F00C81" w:rsidRDefault="003A47CC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Речевое развитие.</w:t>
      </w:r>
    </w:p>
    <w:p w:rsidR="003A47CC" w:rsidRPr="00F00C81" w:rsidRDefault="003A47CC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Физическое развитие.</w:t>
      </w:r>
    </w:p>
    <w:p w:rsidR="003A47CC" w:rsidRPr="00F00C81" w:rsidRDefault="003A47CC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0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3A47CC" w:rsidRPr="00F00C81" w:rsidRDefault="003A47CC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для педагогов:</w:t>
      </w:r>
    </w:p>
    <w:p w:rsidR="003A47CC" w:rsidRPr="00F00C81" w:rsidRDefault="003A47CC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компетенции в патриотическом воспитании детей дошкольного возраста;</w:t>
      </w:r>
    </w:p>
    <w:p w:rsidR="003A47CC" w:rsidRPr="00F00C81" w:rsidRDefault="003A47CC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инновационные изменения в организации воспитательного процесса;</w:t>
      </w:r>
    </w:p>
    <w:p w:rsidR="003A47CC" w:rsidRPr="00F00C81" w:rsidRDefault="003A47CC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творческое использование ИКТ в разных видах деятельности.</w:t>
      </w:r>
    </w:p>
    <w:p w:rsidR="003A47CC" w:rsidRPr="00F00C81" w:rsidRDefault="003A47CC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для детей:</w:t>
      </w:r>
    </w:p>
    <w:p w:rsidR="003A47CC" w:rsidRPr="00F00C81" w:rsidRDefault="003A47CC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могут знать и называть место проживания: нек</w:t>
      </w:r>
      <w:r w:rsidR="00D83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оторые предприятия родного села</w:t>
      </w: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значимость, достопримечательности;</w:t>
      </w:r>
    </w:p>
    <w:p w:rsidR="003A47CC" w:rsidRPr="00F00C81" w:rsidRDefault="003A47CC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могут называть свой домашний адрес, адрес детского сада; испытывать любовь и привязанность к родному дому, семье, детскому саду, с удовольствием идти в детский сад;</w:t>
      </w:r>
    </w:p>
    <w:p w:rsidR="003A47CC" w:rsidRPr="00F00C81" w:rsidRDefault="003A47CC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могут проявлять внимание и уважение к ветеранам, пожилым людям, оказывать посильную помощь.</w:t>
      </w:r>
    </w:p>
    <w:p w:rsidR="003A47CC" w:rsidRPr="00F00C81" w:rsidRDefault="003A47CC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для родителей:</w:t>
      </w:r>
    </w:p>
    <w:p w:rsidR="003A47CC" w:rsidRPr="00F00C81" w:rsidRDefault="003A47CC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расширение знаний по проблеме патриотического воспитания детей;</w:t>
      </w:r>
    </w:p>
    <w:p w:rsidR="003A47CC" w:rsidRPr="00F00C81" w:rsidRDefault="003A47CC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статуса семейного воспитания.</w:t>
      </w:r>
    </w:p>
    <w:p w:rsidR="003A47CC" w:rsidRPr="00F00C81" w:rsidRDefault="003A47CC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0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проведения итогового мероприятия проекта:</w:t>
      </w:r>
    </w:p>
    <w:p w:rsidR="003A47CC" w:rsidRPr="00F00C81" w:rsidRDefault="003A47CC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«Посёлок мой – Российская глубинка»</w:t>
      </w:r>
    </w:p>
    <w:p w:rsidR="003A47CC" w:rsidRPr="00F00C81" w:rsidRDefault="003A47CC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путе</w:t>
      </w:r>
      <w:r w:rsidR="00D83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шествие «Прогулка по селу Средняя </w:t>
      </w:r>
      <w:proofErr w:type="spellStart"/>
      <w:r w:rsidR="00D83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Агинка</w:t>
      </w:r>
      <w:proofErr w:type="spellEnd"/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A47CC" w:rsidRPr="00F00C81" w:rsidRDefault="003A47CC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0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Крат</w:t>
      </w:r>
      <w:r w:rsidR="00D83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кое содержание проекта «Село моё</w:t>
      </w:r>
      <w:r w:rsidRPr="00F00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– Российская глубинка»</w:t>
      </w:r>
    </w:p>
    <w:p w:rsidR="003A47CC" w:rsidRPr="00F00C81" w:rsidRDefault="003A47CC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00C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Этапы проекта</w:t>
      </w:r>
    </w:p>
    <w:p w:rsidR="003A47CC" w:rsidRPr="00F00C81" w:rsidRDefault="003A47CC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0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Подготовительный этап</w:t>
      </w:r>
    </w:p>
    <w:p w:rsidR="003A47CC" w:rsidRPr="00F00C81" w:rsidRDefault="003A47CC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актуальные знания детей;</w:t>
      </w:r>
    </w:p>
    <w:p w:rsidR="003A47CC" w:rsidRPr="00F00C81" w:rsidRDefault="00D8350F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интерес к поставленным задачам</w:t>
      </w:r>
      <w:r w:rsidR="003A47CC"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A47CC" w:rsidRPr="00F00C81" w:rsidRDefault="003A47CC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Подбор и планирование материала, с учётом индивидуальных и возрастных особенностей детей.</w:t>
      </w:r>
    </w:p>
    <w:p w:rsidR="003A47CC" w:rsidRPr="00F00C81" w:rsidRDefault="003A47CC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Пополнение развивающей среды: плакаты, картинки.</w:t>
      </w:r>
    </w:p>
    <w:p w:rsidR="003A47CC" w:rsidRPr="00F00C81" w:rsidRDefault="003A47CC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Сбор информации:</w:t>
      </w:r>
    </w:p>
    <w:p w:rsidR="003A47CC" w:rsidRPr="00F00C81" w:rsidRDefault="003A47CC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конспектов, составление перспективного плана, создание развивающей среды по данному проекту.</w:t>
      </w: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Подбор литерату</w:t>
      </w:r>
      <w:r w:rsidR="00D83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рного материала: книги о селе</w:t>
      </w: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фотографии.</w:t>
      </w:r>
    </w:p>
    <w:p w:rsidR="003A47CC" w:rsidRPr="00F00C81" w:rsidRDefault="003A47CC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информации для реализации проекта через ИКТ: песни, стихи, картинки.</w:t>
      </w:r>
    </w:p>
    <w:p w:rsidR="003A47CC" w:rsidRPr="00F00C81" w:rsidRDefault="003A47CC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Взаимодействие с детьми:</w:t>
      </w:r>
    </w:p>
    <w:p w:rsidR="003A47CC" w:rsidRPr="00F00C81" w:rsidRDefault="003A47CC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с детьми в совместной деятельности.</w:t>
      </w:r>
    </w:p>
    <w:p w:rsidR="003A47CC" w:rsidRPr="00F00C81" w:rsidRDefault="003A47CC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за детьми в процессе продуктивной деятельности;</w:t>
      </w:r>
    </w:p>
    <w:p w:rsidR="003A47CC" w:rsidRPr="00F00C81" w:rsidRDefault="003A47CC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 трёх вопросов:</w:t>
      </w:r>
    </w:p>
    <w:p w:rsidR="003A47CC" w:rsidRPr="00F00C81" w:rsidRDefault="003A47CC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знаем?</w:t>
      </w:r>
    </w:p>
    <w:p w:rsidR="003A47CC" w:rsidRPr="00F00C81" w:rsidRDefault="003A47CC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хотим узнать?</w:t>
      </w:r>
    </w:p>
    <w:p w:rsidR="003A47CC" w:rsidRPr="00F00C81" w:rsidRDefault="003A47CC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мы узнаем?</w:t>
      </w:r>
    </w:p>
    <w:p w:rsidR="003A47CC" w:rsidRPr="00F00C81" w:rsidRDefault="003A47CC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Взаимодействие с семьей:</w:t>
      </w:r>
    </w:p>
    <w:p w:rsidR="003A47CC" w:rsidRPr="00F00C81" w:rsidRDefault="003A47CC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родителей по проблемам патриотического воспитания дошкольника</w:t>
      </w:r>
    </w:p>
    <w:p w:rsidR="003A47CC" w:rsidRPr="00F00C81" w:rsidRDefault="003A47CC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Знакомим </w:t>
      </w:r>
      <w:r w:rsidR="00D83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с историей села. (Буклеты «История села</w:t>
      </w: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 «Воинские захоронения».)</w:t>
      </w:r>
    </w:p>
    <w:p w:rsidR="003A47CC" w:rsidRPr="00F00C81" w:rsidRDefault="003A47CC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Папки-передвижки: «Гражданин воспитывается с детства», консультация «С чего начинается Родина».</w:t>
      </w:r>
    </w:p>
    <w:p w:rsidR="003A47CC" w:rsidRPr="00F00C81" w:rsidRDefault="003A47CC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0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этап</w:t>
      </w:r>
    </w:p>
    <w:p w:rsidR="003A47CC" w:rsidRPr="00F00C81" w:rsidRDefault="003A47CC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ответов на поставленные вопросы разными способами, через практическую деятельность детей.</w:t>
      </w:r>
    </w:p>
    <w:p w:rsidR="003A47CC" w:rsidRPr="00F00C81" w:rsidRDefault="003A47CC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плана совместных мероприятий, через интеграцию разных видов детской деятельности.</w:t>
      </w:r>
    </w:p>
    <w:p w:rsidR="003A47CC" w:rsidRPr="00E90CBB" w:rsidRDefault="003A47CC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0C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Познавательное развитие:</w:t>
      </w:r>
    </w:p>
    <w:p w:rsidR="003A47CC" w:rsidRPr="00F00C81" w:rsidRDefault="003A47CC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 беседы,</w:t>
      </w:r>
    </w:p>
    <w:p w:rsidR="003A47CC" w:rsidRPr="00F00C81" w:rsidRDefault="003A47CC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 воспита</w:t>
      </w:r>
      <w:r w:rsidR="00D83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 об истории развития села</w:t>
      </w: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47CC" w:rsidRPr="00F00C81" w:rsidRDefault="003A47CC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="00D83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ссматривание фотографий и бесед</w:t>
      </w: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НОД «Дом, </w:t>
      </w:r>
      <w:r w:rsidR="00D83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котором я живу», «Улицы сел</w:t>
      </w: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а»,</w:t>
      </w:r>
    </w:p>
    <w:p w:rsidR="003A47CC" w:rsidRPr="00F00C81" w:rsidRDefault="003A47CC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горжусь трудом своих родителей», «За что я люблю детск</w:t>
      </w:r>
      <w:r w:rsidR="00D83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сад», «Ремесла нашего села», «Знаменитые люди села</w:t>
      </w: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A47CC" w:rsidRPr="00F00C81" w:rsidRDefault="003A47CC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 «Растительный и животный мир </w:t>
      </w:r>
      <w:r w:rsidR="00F00C81"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 края</w:t>
      </w: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A47CC" w:rsidRPr="00F00C81" w:rsidRDefault="003A47CC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Экскурсии: в краеведческий музей, детскую библиотеку.</w:t>
      </w:r>
    </w:p>
    <w:p w:rsidR="003A47CC" w:rsidRPr="00E90CBB" w:rsidRDefault="003A47CC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0C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Речевое развитие:</w:t>
      </w:r>
    </w:p>
    <w:p w:rsidR="003A47CC" w:rsidRPr="00F00C81" w:rsidRDefault="003A47CC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Знакомство с пословицами о Родине</w:t>
      </w:r>
    </w:p>
    <w:p w:rsidR="003A47CC" w:rsidRPr="00F00C81" w:rsidRDefault="003A47CC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Родной край - сердцу рай.</w:t>
      </w:r>
    </w:p>
    <w:p w:rsidR="003A47CC" w:rsidRPr="00F00C81" w:rsidRDefault="003A47CC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в мире краше Родины нашей.</w:t>
      </w:r>
    </w:p>
    <w:p w:rsidR="003A47CC" w:rsidRPr="00F00C81" w:rsidRDefault="003A47CC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у человека мать, одна у него и родина.</w:t>
      </w:r>
    </w:p>
    <w:p w:rsidR="003A47CC" w:rsidRPr="00F00C81" w:rsidRDefault="003A47CC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Разучивание стихотворений о Родине: </w:t>
      </w: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«Родина» Прокофьев, «Наша страна» Е. И. Соколов.</w:t>
      </w: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Дидактические игры «Символы нашей Родины», «Собери </w:t>
      </w:r>
      <w:proofErr w:type="spellStart"/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пазл</w:t>
      </w:r>
      <w:proofErr w:type="spellEnd"/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», «Кому</w:t>
      </w:r>
      <w:r w:rsidR="00D835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</w:t>
      </w: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что нужно для работы».</w:t>
      </w:r>
    </w:p>
    <w:p w:rsidR="003A47CC" w:rsidRPr="00F00C81" w:rsidRDefault="003A47CC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CB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Рассматривание тематических альбомов:</w:t>
      </w:r>
      <w:r w:rsidR="00D83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«Моё село</w:t>
      </w: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«Моя семья», «Дос</w:t>
      </w:r>
      <w:r w:rsidR="00D83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топримечательности </w:t>
      </w:r>
      <w:proofErr w:type="gramStart"/>
      <w:r w:rsidR="00D83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нашего</w:t>
      </w:r>
      <w:proofErr w:type="gramEnd"/>
      <w:r w:rsidR="00D83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83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села</w:t>
      </w: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A47CC" w:rsidRPr="00E90CBB" w:rsidRDefault="003A47CC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0CB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Знакомство с </w:t>
      </w:r>
      <w:proofErr w:type="gramStart"/>
      <w:r w:rsidRPr="00E90CB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дидактическими</w:t>
      </w:r>
      <w:proofErr w:type="gramEnd"/>
      <w:r w:rsidRPr="00E90CB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пособием «Моя малая Родина»</w:t>
      </w:r>
    </w:p>
    <w:p w:rsidR="003A47CC" w:rsidRPr="00F00C81" w:rsidRDefault="003A47CC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творчеством поэтов земляков</w:t>
      </w:r>
      <w:r w:rsidR="00F00C81" w:rsidRPr="00F00C81">
        <w:rPr>
          <w:rFonts w:ascii="Times New Roman" w:hAnsi="Times New Roman" w:cs="Times New Roman"/>
          <w:color w:val="000000"/>
          <w:sz w:val="28"/>
          <w:szCs w:val="28"/>
        </w:rPr>
        <w:t xml:space="preserve">: Н. С. </w:t>
      </w:r>
      <w:proofErr w:type="spellStart"/>
      <w:r w:rsidR="00F00C81" w:rsidRPr="00F00C81">
        <w:rPr>
          <w:rFonts w:ascii="Times New Roman" w:hAnsi="Times New Roman" w:cs="Times New Roman"/>
          <w:color w:val="000000"/>
          <w:sz w:val="28"/>
          <w:szCs w:val="28"/>
        </w:rPr>
        <w:t>Кобяк</w:t>
      </w:r>
      <w:proofErr w:type="spellEnd"/>
      <w:r w:rsidR="00F00C81" w:rsidRPr="00F00C81">
        <w:rPr>
          <w:rFonts w:ascii="Times New Roman" w:hAnsi="Times New Roman" w:cs="Times New Roman"/>
          <w:color w:val="000000"/>
          <w:sz w:val="28"/>
          <w:szCs w:val="28"/>
        </w:rPr>
        <w:t xml:space="preserve"> "Построй свой храм", А. М. Корниловой "Живу я только лишь мечтами", Н. А. </w:t>
      </w:r>
      <w:proofErr w:type="spellStart"/>
      <w:r w:rsidR="00F00C81" w:rsidRPr="00F00C81">
        <w:rPr>
          <w:rFonts w:ascii="Times New Roman" w:hAnsi="Times New Roman" w:cs="Times New Roman"/>
          <w:color w:val="000000"/>
          <w:sz w:val="28"/>
          <w:szCs w:val="28"/>
        </w:rPr>
        <w:t>Бушеной</w:t>
      </w:r>
      <w:proofErr w:type="spellEnd"/>
      <w:r w:rsidR="00F00C81" w:rsidRPr="00F00C81">
        <w:rPr>
          <w:rFonts w:ascii="Times New Roman" w:hAnsi="Times New Roman" w:cs="Times New Roman"/>
          <w:color w:val="000000"/>
          <w:sz w:val="28"/>
          <w:szCs w:val="28"/>
        </w:rPr>
        <w:t xml:space="preserve"> "Я не </w:t>
      </w:r>
      <w:proofErr w:type="gramStart"/>
      <w:r w:rsidR="00F00C81" w:rsidRPr="00F00C81">
        <w:rPr>
          <w:rFonts w:ascii="Times New Roman" w:hAnsi="Times New Roman" w:cs="Times New Roman"/>
          <w:color w:val="000000"/>
          <w:sz w:val="28"/>
          <w:szCs w:val="28"/>
        </w:rPr>
        <w:t>учусь</w:t>
      </w:r>
      <w:proofErr w:type="gramEnd"/>
      <w:r w:rsidR="00F00C81" w:rsidRPr="00F00C81">
        <w:rPr>
          <w:rFonts w:ascii="Times New Roman" w:hAnsi="Times New Roman" w:cs="Times New Roman"/>
          <w:color w:val="000000"/>
          <w:sz w:val="28"/>
          <w:szCs w:val="28"/>
        </w:rPr>
        <w:t xml:space="preserve"> поэзии в лицее", "О января до декабря", Е. А. </w:t>
      </w:r>
      <w:proofErr w:type="spellStart"/>
      <w:r w:rsidR="00F00C81" w:rsidRPr="00F00C81">
        <w:rPr>
          <w:rFonts w:ascii="Times New Roman" w:hAnsi="Times New Roman" w:cs="Times New Roman"/>
          <w:color w:val="000000"/>
          <w:sz w:val="28"/>
          <w:szCs w:val="28"/>
        </w:rPr>
        <w:t>Соломатова</w:t>
      </w:r>
      <w:proofErr w:type="spellEnd"/>
      <w:r w:rsidR="00F00C81" w:rsidRPr="00F00C81">
        <w:rPr>
          <w:rFonts w:ascii="Times New Roman" w:hAnsi="Times New Roman" w:cs="Times New Roman"/>
          <w:color w:val="000000"/>
          <w:sz w:val="28"/>
          <w:szCs w:val="28"/>
        </w:rPr>
        <w:t xml:space="preserve"> "Здесь колыбель души моей", А. А. </w:t>
      </w:r>
      <w:proofErr w:type="spellStart"/>
      <w:r w:rsidR="00F00C81" w:rsidRPr="00F00C81">
        <w:rPr>
          <w:rFonts w:ascii="Times New Roman" w:hAnsi="Times New Roman" w:cs="Times New Roman"/>
          <w:color w:val="000000"/>
          <w:sz w:val="28"/>
          <w:szCs w:val="28"/>
        </w:rPr>
        <w:t>Менчинского</w:t>
      </w:r>
      <w:proofErr w:type="spellEnd"/>
      <w:r w:rsidR="00F00C81" w:rsidRPr="00F00C81">
        <w:rPr>
          <w:rFonts w:ascii="Times New Roman" w:hAnsi="Times New Roman" w:cs="Times New Roman"/>
          <w:color w:val="000000"/>
          <w:sz w:val="28"/>
          <w:szCs w:val="28"/>
        </w:rPr>
        <w:t xml:space="preserve"> "Красота сибирская земная", А. П. </w:t>
      </w:r>
      <w:proofErr w:type="spellStart"/>
      <w:r w:rsidR="00F00C81" w:rsidRPr="00F00C81">
        <w:rPr>
          <w:rFonts w:ascii="Times New Roman" w:hAnsi="Times New Roman" w:cs="Times New Roman"/>
          <w:color w:val="000000"/>
          <w:sz w:val="28"/>
          <w:szCs w:val="28"/>
        </w:rPr>
        <w:t>Слезина</w:t>
      </w:r>
      <w:proofErr w:type="spellEnd"/>
      <w:r w:rsidR="00F00C81" w:rsidRPr="00F00C81">
        <w:rPr>
          <w:rFonts w:ascii="Times New Roman" w:hAnsi="Times New Roman" w:cs="Times New Roman"/>
          <w:color w:val="000000"/>
          <w:sz w:val="28"/>
          <w:szCs w:val="28"/>
        </w:rPr>
        <w:t xml:space="preserve"> "Как хрупок мир..."; </w:t>
      </w:r>
    </w:p>
    <w:p w:rsidR="003A47CC" w:rsidRPr="00E90CBB" w:rsidRDefault="003A47CC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0C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Художественно-эстетическое развитие:</w:t>
      </w:r>
    </w:p>
    <w:p w:rsidR="003A47CC" w:rsidRPr="00F00C81" w:rsidRDefault="008B2550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 Рисование «Улицы села</w:t>
      </w:r>
      <w:r w:rsidR="003A47CC"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B2550" w:rsidRDefault="003A47CC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«Животные нашего региона</w:t>
      </w:r>
      <w:r w:rsidR="008B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A47CC" w:rsidRPr="00F00C81" w:rsidRDefault="008B2550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47CC"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="003A47CC"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</w:t>
      </w:r>
      <w:proofErr w:type="gramEnd"/>
      <w:r w:rsidR="003A47CC"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папа и мама -… » (профессия)</w:t>
      </w:r>
    </w:p>
    <w:p w:rsidR="003A47CC" w:rsidRPr="00F00C81" w:rsidRDefault="003A47CC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 «Сн</w:t>
      </w:r>
      <w:r w:rsidR="008B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егурочка»- символ нашего села</w:t>
      </w: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A47CC" w:rsidRPr="00F00C81" w:rsidRDefault="003A47CC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Аппликация </w:t>
      </w:r>
      <w:r w:rsidR="008B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Дома нашего села</w:t>
      </w: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A47CC" w:rsidRPr="00F00C81" w:rsidRDefault="003A47CC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Оригами «Лисица»</w:t>
      </w:r>
    </w:p>
    <w:p w:rsidR="003A47CC" w:rsidRPr="00F00C81" w:rsidRDefault="003A47CC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Прослушивание музык</w:t>
      </w:r>
      <w:r w:rsidR="008B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альных произведений о Родине, сел</w:t>
      </w: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семье, детском саде, природе.</w:t>
      </w:r>
    </w:p>
    <w:p w:rsidR="003A47CC" w:rsidRPr="00E90CBB" w:rsidRDefault="003A47CC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0C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Социально-коммуникативное развитие:</w:t>
      </w:r>
    </w:p>
    <w:p w:rsidR="003A47CC" w:rsidRPr="00F00C81" w:rsidRDefault="003A47CC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Сюжетно-ролевые игры «Детский сад», «Семья», «Магазин».</w:t>
      </w:r>
    </w:p>
    <w:p w:rsidR="003A47CC" w:rsidRPr="00F00C81" w:rsidRDefault="003A47CC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</w:t>
      </w:r>
      <w:r w:rsidR="008B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труирование «Здания нашего села</w:t>
      </w: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A47CC" w:rsidRPr="00F00C81" w:rsidRDefault="003A47CC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 «Собери герб района», «Собери флаг района»</w:t>
      </w:r>
    </w:p>
    <w:p w:rsidR="003A47CC" w:rsidRPr="00F00C81" w:rsidRDefault="008B2550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о селе</w:t>
      </w:r>
      <w:r w:rsidR="003A47CC"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знаменитых людях района.</w:t>
      </w:r>
    </w:p>
    <w:p w:rsidR="003A47CC" w:rsidRPr="00E90CBB" w:rsidRDefault="003A47CC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0C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Физическое развитие</w:t>
      </w:r>
    </w:p>
    <w:p w:rsidR="003A47CC" w:rsidRPr="00F00C81" w:rsidRDefault="003A47CC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музыкальным сопровождением, гимнастика, подвижные игры, народные игры.</w:t>
      </w:r>
    </w:p>
    <w:p w:rsidR="003A47CC" w:rsidRPr="00F00C81" w:rsidRDefault="003A47CC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семьёй</w:t>
      </w:r>
    </w:p>
    <w:p w:rsidR="003A47CC" w:rsidRPr="00F00C81" w:rsidRDefault="003A47CC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Папки передвижки, буклеты, консультации.</w:t>
      </w:r>
    </w:p>
    <w:p w:rsidR="003A47CC" w:rsidRPr="00F00C81" w:rsidRDefault="003A47CC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в подготовке тематического альбома «Моя семья».</w:t>
      </w:r>
    </w:p>
    <w:p w:rsidR="003A47CC" w:rsidRPr="00F00C81" w:rsidRDefault="003A47CC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Семейное творчество «Мой дом»</w:t>
      </w:r>
    </w:p>
    <w:p w:rsidR="003A47CC" w:rsidRPr="00F00C81" w:rsidRDefault="003A47CC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анкет</w:t>
      </w:r>
    </w:p>
    <w:p w:rsidR="003A47CC" w:rsidRPr="00F00C81" w:rsidRDefault="003A47CC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0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Заключительный этап</w:t>
      </w:r>
    </w:p>
    <w:p w:rsidR="003A47CC" w:rsidRPr="00F00C81" w:rsidRDefault="008B2550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«Село моё</w:t>
      </w:r>
      <w:r w:rsidR="003A47CC"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Российская глубинка»</w:t>
      </w:r>
    </w:p>
    <w:p w:rsidR="003A47CC" w:rsidRPr="00F00C81" w:rsidRDefault="003A47CC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путе</w:t>
      </w:r>
      <w:r w:rsidR="008B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шествие «Прогулка по селу Средняя </w:t>
      </w:r>
      <w:proofErr w:type="spellStart"/>
      <w:r w:rsidR="008B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Агинка</w:t>
      </w:r>
      <w:proofErr w:type="spellEnd"/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A47CC" w:rsidRPr="00F00C81" w:rsidRDefault="003A47CC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 проект был апробирован с д</w:t>
      </w:r>
      <w:r w:rsidR="008B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етьми разновозрастной </w:t>
      </w: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</w:t>
      </w:r>
      <w:r w:rsidR="008B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(3-7) лет </w:t>
      </w: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специально организованной деятельности; совместной деятельности педагога и ребенка </w:t>
      </w:r>
      <w:r w:rsidRPr="00F00C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(подгруппы детей)</w:t>
      </w: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самостоятельной детской деятельности; деятельности детей и родителей.</w:t>
      </w:r>
    </w:p>
    <w:p w:rsidR="003A47CC" w:rsidRPr="00F00C81" w:rsidRDefault="003A47CC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реализации проекта мы пришли к выводу, что подобные занятия, игры, продуктивная деятельность объединяют детей общими впечатлениями, </w:t>
      </w: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переживаниями, эмоциями, способствуют формированию коллективных взаимоотношений.</w:t>
      </w:r>
    </w:p>
    <w:p w:rsidR="003A47CC" w:rsidRPr="00F00C81" w:rsidRDefault="003A47CC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время проекта повысился рост познавательной активности у детей, интерес родителей к делам группы.</w:t>
      </w:r>
    </w:p>
    <w:p w:rsidR="003A47CC" w:rsidRPr="00F00C81" w:rsidRDefault="003A47CC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 проект помог детям почувствовать любовь и привязаннос</w:t>
      </w:r>
      <w:r w:rsidR="008B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к родному дому, семье, </w:t>
      </w:r>
      <w:proofErr w:type="spellStart"/>
      <w:r w:rsidR="008B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селу</w:t>
      </w: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испытать гордость и уважение к односельчанам, гордиться их достижениями, научил любоваться природой, бережно относиться к ней.</w:t>
      </w:r>
    </w:p>
    <w:p w:rsidR="003A47CC" w:rsidRPr="00F00C81" w:rsidRDefault="003A47CC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Попытавшись исследовать культурн</w:t>
      </w:r>
      <w:r w:rsidR="008B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 наследие жителей села Средняя </w:t>
      </w:r>
      <w:proofErr w:type="spellStart"/>
      <w:r w:rsidR="008B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Агинка</w:t>
      </w:r>
      <w:proofErr w:type="spellEnd"/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традиции, обычаи, истоки своей семьи я прихожу к выводу, что данная работа станет лишь первым шагом в изучении культурной жизни родного края. Я считаю, если каждый ребенок будет знать историю своего родного края, то он научится беречь и ценить свою Родину.</w:t>
      </w:r>
    </w:p>
    <w:p w:rsidR="003A47CC" w:rsidRPr="00F00C81" w:rsidRDefault="003A47CC" w:rsidP="00F0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Будущее – в нас, в памяти нашей о корнях сво</w:t>
      </w:r>
      <w:r w:rsidR="008B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их. Пока живы люди – живо село</w:t>
      </w: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будут они его прославлять делами своими. А они – это мы, во взрослой уже жизни. Но </w:t>
      </w:r>
      <w:r w:rsidR="008B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уже будет другая страница сел</w:t>
      </w:r>
      <w:r w:rsidRPr="00F0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Его летописи, которая не прервётся! Я горжусь своим селом и его историей.</w:t>
      </w:r>
    </w:p>
    <w:p w:rsidR="00642126" w:rsidRPr="00F00C81" w:rsidRDefault="00642126" w:rsidP="00F00C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42126" w:rsidRPr="00F00C81" w:rsidSect="00E90CBB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BCD" w:rsidRDefault="00597BCD" w:rsidP="00597BCD">
      <w:pPr>
        <w:spacing w:after="0" w:line="240" w:lineRule="auto"/>
      </w:pPr>
      <w:r>
        <w:separator/>
      </w:r>
    </w:p>
  </w:endnote>
  <w:endnote w:type="continuationSeparator" w:id="0">
    <w:p w:rsidR="00597BCD" w:rsidRDefault="00597BCD" w:rsidP="00597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BCD" w:rsidRDefault="00597BCD" w:rsidP="00597BCD">
      <w:pPr>
        <w:spacing w:after="0" w:line="240" w:lineRule="auto"/>
      </w:pPr>
      <w:r>
        <w:separator/>
      </w:r>
    </w:p>
  </w:footnote>
  <w:footnote w:type="continuationSeparator" w:id="0">
    <w:p w:rsidR="00597BCD" w:rsidRDefault="00597BCD" w:rsidP="00597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13C17"/>
    <w:multiLevelType w:val="multilevel"/>
    <w:tmpl w:val="F32C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126"/>
    <w:rsid w:val="001E5DE0"/>
    <w:rsid w:val="003A47CC"/>
    <w:rsid w:val="00520F12"/>
    <w:rsid w:val="00597BCD"/>
    <w:rsid w:val="00642126"/>
    <w:rsid w:val="008B2550"/>
    <w:rsid w:val="009870A4"/>
    <w:rsid w:val="00C06D83"/>
    <w:rsid w:val="00D8350F"/>
    <w:rsid w:val="00E90CBB"/>
    <w:rsid w:val="00F0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83"/>
  </w:style>
  <w:style w:type="paragraph" w:styleId="1">
    <w:name w:val="heading 1"/>
    <w:basedOn w:val="a"/>
    <w:link w:val="10"/>
    <w:uiPriority w:val="9"/>
    <w:qFormat/>
    <w:rsid w:val="003A47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7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A4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47CC"/>
    <w:rPr>
      <w:b/>
      <w:bCs/>
    </w:rPr>
  </w:style>
  <w:style w:type="character" w:styleId="a5">
    <w:name w:val="Emphasis"/>
    <w:basedOn w:val="a0"/>
    <w:uiPriority w:val="20"/>
    <w:qFormat/>
    <w:rsid w:val="003A47CC"/>
    <w:rPr>
      <w:i/>
      <w:iCs/>
    </w:rPr>
  </w:style>
  <w:style w:type="paragraph" w:styleId="a6">
    <w:name w:val="footnote text"/>
    <w:basedOn w:val="a"/>
    <w:link w:val="a7"/>
    <w:uiPriority w:val="99"/>
    <w:semiHidden/>
    <w:unhideWhenUsed/>
    <w:rsid w:val="00597BC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97BC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97BCD"/>
    <w:rPr>
      <w:vertAlign w:val="superscript"/>
    </w:rPr>
  </w:style>
  <w:style w:type="character" w:styleId="a9">
    <w:name w:val="Hyperlink"/>
    <w:basedOn w:val="a0"/>
    <w:uiPriority w:val="99"/>
    <w:unhideWhenUsed/>
    <w:rsid w:val="00597B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9A69B-BD60-4621-88BE-078BADA3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9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a9-9425</dc:creator>
  <cp:keywords/>
  <dc:description/>
  <cp:lastModifiedBy>Степан</cp:lastModifiedBy>
  <cp:revision>9</cp:revision>
  <dcterms:created xsi:type="dcterms:W3CDTF">2021-03-05T13:09:00Z</dcterms:created>
  <dcterms:modified xsi:type="dcterms:W3CDTF">2021-03-25T04:15:00Z</dcterms:modified>
</cp:coreProperties>
</file>