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36"/>
        <w:tblW w:w="9360" w:type="dxa"/>
        <w:tblLook w:val="04A0"/>
      </w:tblPr>
      <w:tblGrid>
        <w:gridCol w:w="4680"/>
        <w:gridCol w:w="4680"/>
      </w:tblGrid>
      <w:tr w:rsidR="00AB1E13" w:rsidTr="00AB1E13">
        <w:trPr>
          <w:trHeight w:val="2669"/>
        </w:trPr>
        <w:tc>
          <w:tcPr>
            <w:tcW w:w="4680" w:type="dxa"/>
          </w:tcPr>
          <w:p w:rsidR="00AB1E13" w:rsidRPr="00AB1E13" w:rsidRDefault="00AB1E13">
            <w:pPr>
              <w:pStyle w:val="caption"/>
              <w:jc w:val="left"/>
              <w:rPr>
                <w:szCs w:val="24"/>
              </w:rPr>
            </w:pPr>
            <w:bookmarkStart w:id="0" w:name="_GoBack"/>
            <w:bookmarkEnd w:id="0"/>
            <w:r w:rsidRPr="00AB1E13">
              <w:rPr>
                <w:szCs w:val="24"/>
              </w:rPr>
              <w:t>ПРИНЯТО</w:t>
            </w:r>
          </w:p>
          <w:p w:rsidR="00AB1E13" w:rsidRPr="00AB1E13" w:rsidRDefault="00AB1E13">
            <w:pPr>
              <w:pStyle w:val="caption"/>
              <w:jc w:val="left"/>
              <w:rPr>
                <w:b w:val="0"/>
                <w:szCs w:val="24"/>
              </w:rPr>
            </w:pPr>
            <w:r w:rsidRPr="00AB1E13">
              <w:rPr>
                <w:b w:val="0"/>
                <w:szCs w:val="24"/>
              </w:rPr>
              <w:t xml:space="preserve">Педагогическим советом </w:t>
            </w:r>
          </w:p>
          <w:p w:rsidR="00AB1E13" w:rsidRPr="00AB1E13" w:rsidRDefault="00AB1E13">
            <w:pPr>
              <w:pStyle w:val="caption"/>
              <w:jc w:val="left"/>
              <w:rPr>
                <w:b w:val="0"/>
                <w:szCs w:val="24"/>
              </w:rPr>
            </w:pPr>
            <w:r w:rsidRPr="00AB1E13">
              <w:rPr>
                <w:b w:val="0"/>
                <w:szCs w:val="24"/>
              </w:rPr>
              <w:t xml:space="preserve">МКДОУ </w:t>
            </w:r>
            <w:proofErr w:type="spellStart"/>
            <w:r w:rsidRPr="00AB1E13">
              <w:rPr>
                <w:b w:val="0"/>
                <w:szCs w:val="24"/>
              </w:rPr>
              <w:t>Средне-Агинский</w:t>
            </w:r>
            <w:proofErr w:type="spellEnd"/>
            <w:r w:rsidRPr="00AB1E13">
              <w:rPr>
                <w:b w:val="0"/>
                <w:szCs w:val="24"/>
              </w:rPr>
              <w:t xml:space="preserve"> детский сад</w:t>
            </w:r>
          </w:p>
          <w:p w:rsidR="00AB1E13" w:rsidRPr="00AB1E13" w:rsidRDefault="00AB1E13">
            <w:pPr>
              <w:pStyle w:val="caption"/>
              <w:jc w:val="left"/>
              <w:rPr>
                <w:b w:val="0"/>
                <w:szCs w:val="24"/>
              </w:rPr>
            </w:pPr>
          </w:p>
          <w:p w:rsidR="00AB1E13" w:rsidRPr="00AB1E13" w:rsidRDefault="00AB1E13">
            <w:pPr>
              <w:pStyle w:val="caption"/>
              <w:jc w:val="left"/>
              <w:rPr>
                <w:b w:val="0"/>
                <w:szCs w:val="24"/>
              </w:rPr>
            </w:pPr>
            <w:r w:rsidRPr="00AB1E13">
              <w:rPr>
                <w:b w:val="0"/>
                <w:szCs w:val="24"/>
              </w:rPr>
              <w:t>Протокол  № 2</w:t>
            </w:r>
          </w:p>
          <w:p w:rsidR="00AB1E13" w:rsidRPr="00AB1E13" w:rsidRDefault="00AB1E13">
            <w:pPr>
              <w:pStyle w:val="caption"/>
              <w:jc w:val="left"/>
              <w:rPr>
                <w:b w:val="0"/>
                <w:szCs w:val="24"/>
              </w:rPr>
            </w:pPr>
            <w:r w:rsidRPr="00AB1E13">
              <w:rPr>
                <w:b w:val="0"/>
                <w:szCs w:val="24"/>
              </w:rPr>
              <w:t xml:space="preserve">от « 25»  ноября 20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AB1E13">
                <w:rPr>
                  <w:b w:val="0"/>
                  <w:szCs w:val="24"/>
                </w:rPr>
                <w:t>13 г</w:t>
              </w:r>
            </w:smartTag>
            <w:r w:rsidRPr="00AB1E13">
              <w:rPr>
                <w:b w:val="0"/>
                <w:szCs w:val="24"/>
              </w:rPr>
              <w:t xml:space="preserve">.                                               </w:t>
            </w:r>
          </w:p>
          <w:p w:rsidR="00AB1E13" w:rsidRPr="00AB1E13" w:rsidRDefault="00AB1E13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80" w:type="dxa"/>
          </w:tcPr>
          <w:p w:rsidR="00AB1E13" w:rsidRPr="00AB1E13" w:rsidRDefault="00AB1E13">
            <w:pP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B1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УТВЕРЖДАЮ</w:t>
            </w:r>
          </w:p>
          <w:p w:rsidR="00AB1E13" w:rsidRPr="00AB1E13" w:rsidRDefault="00AB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AB1E13">
              <w:rPr>
                <w:rFonts w:ascii="Times New Roman" w:hAnsi="Times New Roman" w:cs="Times New Roman"/>
                <w:sz w:val="24"/>
                <w:szCs w:val="24"/>
              </w:rPr>
              <w:t>Заведующая  МКДОУ</w:t>
            </w:r>
          </w:p>
          <w:p w:rsidR="00AB1E13" w:rsidRPr="00AB1E13" w:rsidRDefault="00AB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13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гинский детский</w:t>
            </w:r>
            <w:r w:rsidRPr="00AB1E13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</w:p>
          <w:p w:rsidR="00AB1E13" w:rsidRPr="00AB1E13" w:rsidRDefault="00AB1E13">
            <w:pPr>
              <w:tabs>
                <w:tab w:val="left" w:pos="599"/>
              </w:tabs>
              <w:ind w:left="599" w:hanging="5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13">
              <w:rPr>
                <w:rFonts w:ascii="Times New Roman" w:hAnsi="Times New Roman" w:cs="Times New Roman"/>
                <w:sz w:val="24"/>
                <w:szCs w:val="24"/>
              </w:rPr>
              <w:t>__________Н.В. Зинченко</w:t>
            </w:r>
          </w:p>
          <w:p w:rsidR="00AB1E13" w:rsidRPr="00AB1E13" w:rsidRDefault="00AB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E13" w:rsidRPr="00AB1E13" w:rsidRDefault="00AB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13"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 по  МКДОУ  №  24/9                                                        от « 29 » ноября 2013 г.</w:t>
            </w:r>
          </w:p>
          <w:p w:rsidR="00AB1E13" w:rsidRPr="00AB1E13" w:rsidRDefault="00AB1E13">
            <w:pPr>
              <w:tabs>
                <w:tab w:val="left" w:pos="708"/>
              </w:tabs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B1E13" w:rsidRDefault="00AB1E13" w:rsidP="00BC70C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AB1E13" w:rsidRDefault="00AB1E13" w:rsidP="00BC70C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BC70C1" w:rsidRPr="00BC70C1" w:rsidRDefault="00AB1E13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                                    </w:t>
      </w:r>
      <w:r w:rsidR="00BC70C1" w:rsidRPr="00BC70C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ПОЛОЖЕНИЕ </w:t>
      </w:r>
    </w:p>
    <w:p w:rsidR="00BC70C1" w:rsidRPr="00BC70C1" w:rsidRDefault="00AB1E13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</w:t>
      </w:r>
      <w:r w:rsidR="00BC70C1" w:rsidRPr="00BC70C1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  ОРГАНИЗАЦИ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И </w:t>
      </w:r>
      <w:r w:rsidR="00BC70C1" w:rsidRPr="00BC70C1">
        <w:rPr>
          <w:rFonts w:ascii="Arial" w:eastAsia="Times New Roman" w:hAnsi="Arial" w:cs="Arial"/>
          <w:b/>
          <w:bCs/>
          <w:color w:val="333333"/>
          <w:sz w:val="24"/>
          <w:szCs w:val="24"/>
        </w:rPr>
        <w:t>ЛЕТНЕЙ  ОЗДОРОВИТЕЛЬНОЙ  РАБОТЫ</w:t>
      </w:r>
    </w:p>
    <w:p w:rsidR="00AB1E13" w:rsidRDefault="00AB1E13" w:rsidP="00BC70C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</w:p>
    <w:p w:rsidR="00AB1E13" w:rsidRDefault="00AB1E13" w:rsidP="00BC70C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AB1E13" w:rsidRDefault="00AB1E13" w:rsidP="00BC70C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AB1E13" w:rsidRDefault="00AB1E13" w:rsidP="00BC70C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AB1E13" w:rsidRDefault="00AB1E13" w:rsidP="00BC70C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AB1E13" w:rsidRDefault="00AB1E13" w:rsidP="00BC70C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AB1E13" w:rsidRDefault="00AB1E13" w:rsidP="00BC70C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AB1E13" w:rsidRDefault="00AB1E13" w:rsidP="00BC70C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AB1E13" w:rsidRDefault="00AB1E13" w:rsidP="00BC70C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AB1E13" w:rsidRDefault="00AB1E13" w:rsidP="00BC70C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AB1E13" w:rsidRDefault="00AB1E13" w:rsidP="00BC70C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AB1E13" w:rsidRDefault="00AB1E13" w:rsidP="00BC70C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AB1E13" w:rsidRDefault="00AB1E13" w:rsidP="00BC70C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AB1E13" w:rsidRDefault="00AB1E13" w:rsidP="00BC70C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AB1E13" w:rsidRDefault="00AB1E13" w:rsidP="00BC70C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AB1E13" w:rsidRDefault="00AB1E13" w:rsidP="00BC70C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AB1E13" w:rsidRDefault="00AB1E13" w:rsidP="00BC70C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AB1E13" w:rsidRDefault="00AB1E13" w:rsidP="00BC70C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1. Общие  положения.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1.1.Настоящее Положение разработано для Муниципального казённого дошкольного образовательного учреж</w:t>
      </w:r>
      <w:r w:rsidR="000A2379">
        <w:rPr>
          <w:rFonts w:ascii="Arial" w:eastAsia="Times New Roman" w:hAnsi="Arial" w:cs="Arial"/>
          <w:color w:val="333333"/>
          <w:sz w:val="24"/>
          <w:szCs w:val="24"/>
        </w:rPr>
        <w:t>дения Средне</w:t>
      </w:r>
      <w:r w:rsidR="00AB1E1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="000A2379">
        <w:rPr>
          <w:rFonts w:ascii="Arial" w:eastAsia="Times New Roman" w:hAnsi="Arial" w:cs="Arial"/>
          <w:color w:val="333333"/>
          <w:sz w:val="24"/>
          <w:szCs w:val="24"/>
        </w:rPr>
        <w:t>-А</w:t>
      </w:r>
      <w:proofErr w:type="gramEnd"/>
      <w:r w:rsidR="000A2379">
        <w:rPr>
          <w:rFonts w:ascii="Arial" w:eastAsia="Times New Roman" w:hAnsi="Arial" w:cs="Arial"/>
          <w:color w:val="333333"/>
          <w:sz w:val="24"/>
          <w:szCs w:val="24"/>
        </w:rPr>
        <w:t>гинский детский сад</w:t>
      </w:r>
      <w:r w:rsidRPr="00BC70C1">
        <w:rPr>
          <w:rFonts w:ascii="Arial" w:eastAsia="Times New Roman" w:hAnsi="Arial" w:cs="Arial"/>
          <w:color w:val="333333"/>
          <w:sz w:val="24"/>
          <w:szCs w:val="24"/>
        </w:rPr>
        <w:t>, определяет порядок и сроки проведения летней оздоровительной работы на основании приказа в МКДОУ.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1.2.В своей деятельности МКДОУ руководствуется действующим законодательством, нормативными документами: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- Законом РФ «Об образовании» от 29.12.2012г.;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- «Типовым положением о дошкольном образовательном учреждении» от 27.10.2011 г. №2562;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proofErr w:type="spellStart"/>
      <w:r w:rsidRPr="00BC70C1">
        <w:rPr>
          <w:rFonts w:ascii="Arial" w:eastAsia="Times New Roman" w:hAnsi="Arial" w:cs="Arial"/>
          <w:color w:val="333333"/>
          <w:sz w:val="24"/>
          <w:szCs w:val="24"/>
        </w:rPr>
        <w:t>СанПин</w:t>
      </w:r>
      <w:proofErr w:type="spellEnd"/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 2.4.1.2731-10. Изменение №12 2.4.1.26.60-10 «Санитарно-эпидемиологическое требование к устройству, содержанию и организации режима работы в дошкольных организациях» зарегистрированном в Минюсте России от 22.12.2010г. №19342 утвержденным Постановлением Главного санитарного врача РФ от 20.12.2010г. №164;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- Конвенцией ООН о правах ребенка;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- Настоящим Положением;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1.3.Досуговая и оздоровительная работа с детьми строится на</w:t>
      </w:r>
      <w:r w:rsidR="000A237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="000A2379">
        <w:rPr>
          <w:rFonts w:ascii="Arial" w:eastAsia="Times New Roman" w:hAnsi="Arial" w:cs="Arial"/>
          <w:color w:val="333333"/>
          <w:sz w:val="24"/>
          <w:szCs w:val="24"/>
        </w:rPr>
        <w:t>основе</w:t>
      </w:r>
      <w:proofErr w:type="gramEnd"/>
      <w:r w:rsidR="000A2379">
        <w:rPr>
          <w:rFonts w:ascii="Arial" w:eastAsia="Times New Roman" w:hAnsi="Arial" w:cs="Arial"/>
          <w:color w:val="333333"/>
          <w:sz w:val="24"/>
          <w:szCs w:val="24"/>
        </w:rPr>
        <w:t xml:space="preserve"> реализуемой в МКДОУ основной </w:t>
      </w:r>
      <w:r w:rsidRPr="00BC70C1">
        <w:rPr>
          <w:rFonts w:ascii="Arial" w:eastAsia="Times New Roman" w:hAnsi="Arial" w:cs="Arial"/>
          <w:color w:val="333333"/>
          <w:sz w:val="24"/>
          <w:szCs w:val="24"/>
        </w:rPr>
        <w:t>образовательной программе при взаимодействии с социумом и семьями воспитанников.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1.4.Настоящее Положение действительно до внесения в него существенных изменений.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b/>
          <w:bCs/>
          <w:color w:val="333333"/>
          <w:sz w:val="24"/>
          <w:szCs w:val="24"/>
        </w:rPr>
        <w:t>2.  Взаимосвязь  с  социумом.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2.1.В целях сохранения и укрепления здоровья детей, проведения  профилактической  работы, закаливающих  процедур  летняя оздоровительная  работа в МКДОУ стро</w:t>
      </w:r>
      <w:r w:rsidR="000A2379">
        <w:rPr>
          <w:rFonts w:ascii="Arial" w:eastAsia="Times New Roman" w:hAnsi="Arial" w:cs="Arial"/>
          <w:color w:val="333333"/>
          <w:sz w:val="24"/>
          <w:szCs w:val="24"/>
        </w:rPr>
        <w:t>ится в тесном сотрудничестве с ФАП.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2.2.С целью расширения кругозора  детей, познавательного интереса приобщения к культуре и традициям русского  народа, знакомства с мировой художественной литературой М</w:t>
      </w:r>
      <w:r w:rsidR="000A2379">
        <w:rPr>
          <w:rFonts w:ascii="Arial" w:eastAsia="Times New Roman" w:hAnsi="Arial" w:cs="Arial"/>
          <w:color w:val="333333"/>
          <w:sz w:val="24"/>
          <w:szCs w:val="24"/>
        </w:rPr>
        <w:t xml:space="preserve">КДОУ взаимодействует сельской библиотекой </w:t>
      </w: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 и  другими общественными и</w:t>
      </w:r>
      <w:r w:rsidR="000A2379">
        <w:rPr>
          <w:rFonts w:ascii="Arial" w:eastAsia="Times New Roman" w:hAnsi="Arial" w:cs="Arial"/>
          <w:color w:val="333333"/>
          <w:sz w:val="24"/>
          <w:szCs w:val="24"/>
        </w:rPr>
        <w:t xml:space="preserve"> культурными организациями села</w:t>
      </w:r>
      <w:r w:rsidRPr="00BC70C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b/>
          <w:bCs/>
          <w:color w:val="333333"/>
          <w:sz w:val="24"/>
          <w:szCs w:val="24"/>
        </w:rPr>
        <w:t>3.Основные  задачи  летней  оздоровительной  работы. </w:t>
      </w: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5.1.Создать условия для укрепления здоровья детей, способствовать их физическому и умственному развитию путем активизации движений и целенаправленного общения с природой.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3.2.Совершенствовать речь детей, развивать их эмоциональную сферу.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3.3.Продолжать работу по созданию предметно-развивающей среды.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b/>
          <w:bCs/>
          <w:color w:val="333333"/>
          <w:sz w:val="24"/>
          <w:szCs w:val="24"/>
        </w:rPr>
        <w:t>4. Функции  (обязанности).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 4.1.Администрация  МКДОУ  создает  необходимые  условия, обеспечивающие  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lastRenderedPageBreak/>
        <w:t> организацию на участке  содержательной, разнообразной деятельности детей,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закаливающих процедур с использованием естественных  факторов природы, 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не  допуская  нарушения  Инструкции по  охране  жизни  и  здоровья  детей  </w:t>
      </w:r>
      <w:proofErr w:type="gramStart"/>
      <w:r w:rsidRPr="00BC70C1">
        <w:rPr>
          <w:rFonts w:ascii="Arial" w:eastAsia="Times New Roman" w:hAnsi="Arial" w:cs="Arial"/>
          <w:color w:val="333333"/>
          <w:sz w:val="24"/>
          <w:szCs w:val="24"/>
        </w:rPr>
        <w:t>в</w:t>
      </w:r>
      <w:proofErr w:type="gramEnd"/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BC70C1" w:rsidRPr="00BC70C1" w:rsidRDefault="000A2379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детских садах и на де</w:t>
      </w:r>
      <w:r w:rsidR="00BC70C1" w:rsidRPr="00BC70C1">
        <w:rPr>
          <w:rFonts w:ascii="Arial" w:eastAsia="Times New Roman" w:hAnsi="Arial" w:cs="Arial"/>
          <w:color w:val="333333"/>
          <w:sz w:val="24"/>
          <w:szCs w:val="24"/>
        </w:rPr>
        <w:t>тских площадках.</w:t>
      </w:r>
    </w:p>
    <w:p w:rsidR="00AB1E13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4.2.Учитывая  важную  роль  положительных эм</w:t>
      </w:r>
      <w:r w:rsidR="000A2379">
        <w:rPr>
          <w:rFonts w:ascii="Arial" w:eastAsia="Times New Roman" w:hAnsi="Arial" w:cs="Arial"/>
          <w:color w:val="333333"/>
          <w:sz w:val="24"/>
          <w:szCs w:val="24"/>
        </w:rPr>
        <w:t xml:space="preserve">оций воспитателями </w:t>
      </w:r>
    </w:p>
    <w:p w:rsidR="00BC70C1" w:rsidRPr="00BC70C1" w:rsidRDefault="000A2379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составляется</w:t>
      </w:r>
      <w:r w:rsidR="00BC70C1"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  план развлекательных  мероприятий,   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используя разнообразные  формы:  дни   здоровья, физкультурные досуги,  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праздники, развлечения, викторины, мастерские, конкурсы, игры.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4.3.Педагоги составляют планы  образовательной  работы,  которые включают 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развлечения,  познавательно -  </w:t>
      </w:r>
      <w:proofErr w:type="gramStart"/>
      <w:r w:rsidRPr="00BC70C1">
        <w:rPr>
          <w:rFonts w:ascii="Arial" w:eastAsia="Times New Roman" w:hAnsi="Arial" w:cs="Arial"/>
          <w:color w:val="333333"/>
          <w:sz w:val="24"/>
          <w:szCs w:val="24"/>
        </w:rPr>
        <w:t>речевую</w:t>
      </w:r>
      <w:proofErr w:type="gramEnd"/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, игровую, театрализованную, 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индивидуальную работу с  детьми, используя разнообразные формы и методы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работы. 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4.4.Педагоги МКДОУ проводят различные мероприятия, предполагающие 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развитие  физической активности, профилактику плоскостопия, осанки  и 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закаливание детей. 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b/>
          <w:bCs/>
          <w:color w:val="333333"/>
          <w:sz w:val="24"/>
          <w:szCs w:val="24"/>
        </w:rPr>
        <w:t>5. Ответственность участников летней оздоровительной работы.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5.1.Все сотрудники МКДОУ  несут  ответственность   за  соблюдение техники пожарной безопасности и требований охраны труда.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5.2.Педагоги  несут  ответственность  за выполнение Инструкции по организации 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охраны жизни и здоровья  детей в МКДОУ и на  детских площадках, во время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 экскурсий и  походов,  массовых мероприятий,  предупреждению </w:t>
      </w:r>
      <w:proofErr w:type="gramStart"/>
      <w:r w:rsidRPr="00BC70C1">
        <w:rPr>
          <w:rFonts w:ascii="Arial" w:eastAsia="Times New Roman" w:hAnsi="Arial" w:cs="Arial"/>
          <w:color w:val="333333"/>
          <w:sz w:val="24"/>
          <w:szCs w:val="24"/>
        </w:rPr>
        <w:t>детского</w:t>
      </w:r>
      <w:proofErr w:type="gramEnd"/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 травматизма.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5.3.Медицинский персона</w:t>
      </w:r>
      <w:proofErr w:type="gramStart"/>
      <w:r w:rsidRPr="00BC70C1">
        <w:rPr>
          <w:rFonts w:ascii="Arial" w:eastAsia="Times New Roman" w:hAnsi="Arial" w:cs="Arial"/>
          <w:color w:val="333333"/>
          <w:sz w:val="24"/>
          <w:szCs w:val="24"/>
        </w:rPr>
        <w:t>л</w:t>
      </w:r>
      <w:r w:rsidR="000A2379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End"/>
      <w:r w:rsidR="000A2379">
        <w:rPr>
          <w:rFonts w:ascii="Arial" w:eastAsia="Times New Roman" w:hAnsi="Arial" w:cs="Arial"/>
          <w:color w:val="333333"/>
          <w:sz w:val="24"/>
          <w:szCs w:val="24"/>
        </w:rPr>
        <w:t xml:space="preserve"> фельдшер)</w:t>
      </w: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 несет ответственность за санитарно- 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просветительскую работу по профилактике желудочно-кишечных заболеваний, соблюдение санитарно-гигиенического  и питьевого режима на участках МКДОУ, предупреждению отравлений ядовитыми  растениями, грибами, ягодами, детского травматизма, оказанию доврачебной помощи детям и др.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5.4.Адм</w:t>
      </w:r>
      <w:r w:rsidR="000A2379">
        <w:rPr>
          <w:rFonts w:ascii="Arial" w:eastAsia="Times New Roman" w:hAnsi="Arial" w:cs="Arial"/>
          <w:color w:val="333333"/>
          <w:sz w:val="24"/>
          <w:szCs w:val="24"/>
        </w:rPr>
        <w:t>инистрация</w:t>
      </w: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 и педагогический коллектив МКДОУ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   несут ответственность за  соответствие форм,  методов и средств организации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 летней оздоровительной работы возрастным, </w:t>
      </w:r>
      <w:proofErr w:type="spellStart"/>
      <w:r w:rsidRPr="00BC70C1">
        <w:rPr>
          <w:rFonts w:ascii="Arial" w:eastAsia="Times New Roman" w:hAnsi="Arial" w:cs="Arial"/>
          <w:color w:val="333333"/>
          <w:sz w:val="24"/>
          <w:szCs w:val="24"/>
        </w:rPr>
        <w:t>психо</w:t>
      </w:r>
      <w:proofErr w:type="spellEnd"/>
      <w:r w:rsidR="00AB1E1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BC70C1">
        <w:rPr>
          <w:rFonts w:ascii="Arial" w:eastAsia="Times New Roman" w:hAnsi="Arial" w:cs="Arial"/>
          <w:color w:val="333333"/>
          <w:sz w:val="24"/>
          <w:szCs w:val="24"/>
        </w:rPr>
        <w:t>-ф</w:t>
      </w:r>
      <w:proofErr w:type="gramEnd"/>
      <w:r w:rsidRPr="00BC70C1">
        <w:rPr>
          <w:rFonts w:ascii="Arial" w:eastAsia="Times New Roman" w:hAnsi="Arial" w:cs="Arial"/>
          <w:color w:val="333333"/>
          <w:sz w:val="24"/>
          <w:szCs w:val="24"/>
        </w:rPr>
        <w:t>изиологическим,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 особенностям,  способностям, интересам и потребностям детей, за проведение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lastRenderedPageBreak/>
        <w:t> закаливающих процедур в соответствии с учетом их здоровья.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b/>
          <w:bCs/>
          <w:color w:val="333333"/>
          <w:sz w:val="24"/>
          <w:szCs w:val="24"/>
        </w:rPr>
        <w:t>6. Права участников летней оздоровительной работы.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6.1.Участники летней оздоровительной  работы имеют право: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- вносить предложения и рекомендации  родителям   (законным представителям) воспитанников  по  вопросам воспитания  ребенка в семье;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- вносить   предложения  по  улучшению  организации оздоровительной работы в летний период;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- на  основании медицинского заключения о состоянии здоровья ребенка давать рекомендации  родителям  (законным представителям) по вопросам закаливания детей в домашних условиях.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6.2.Родители (законные  представители)  воспитанников  имеют  право  оказывать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 содействие в улучшении условий для летней оздоровительной работы.  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b/>
          <w:bCs/>
          <w:color w:val="333333"/>
          <w:sz w:val="24"/>
          <w:szCs w:val="24"/>
        </w:rPr>
        <w:t>7. Организация  управления.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7.1.Непосредственное руководство летней оздоровительной  работой 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 осуществляет администрация МКДОУ.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7.2.На  основании  анализа  посещаемости  и  заболеваемости,  уровней   развития</w:t>
      </w:r>
      <w:r w:rsidR="000A237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BC70C1">
        <w:rPr>
          <w:rFonts w:ascii="Arial" w:eastAsia="Times New Roman" w:hAnsi="Arial" w:cs="Arial"/>
          <w:color w:val="333333"/>
          <w:sz w:val="24"/>
          <w:szCs w:val="24"/>
        </w:rPr>
        <w:t>детей,  руководитель  </w:t>
      </w:r>
      <w:r w:rsidR="000A2379">
        <w:rPr>
          <w:rFonts w:ascii="Arial" w:eastAsia="Times New Roman" w:hAnsi="Arial" w:cs="Arial"/>
          <w:color w:val="333333"/>
          <w:sz w:val="24"/>
          <w:szCs w:val="24"/>
        </w:rPr>
        <w:t>МКДОУ  совместно  с  фельдшером</w:t>
      </w: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  и педагогическим 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 персоналом разрабатывает совместный план работы на летний период.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7.3.План летней оздоровительной работы   рассматривается   и  принимается 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 педагогическим советом МКДОУ и утверждается руководителем МКДОУ.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BC70C1">
        <w:rPr>
          <w:rFonts w:ascii="Arial" w:eastAsia="Times New Roman" w:hAnsi="Arial" w:cs="Arial"/>
          <w:color w:val="333333"/>
          <w:sz w:val="24"/>
          <w:szCs w:val="24"/>
        </w:rPr>
        <w:t>7.4.Педагоги МКДОУ  на  групповых  собраниях  знакомят родителей (законных</w:t>
      </w:r>
      <w:proofErr w:type="gramEnd"/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 представителей) с планом работы на летний период.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7.5.Администрация  МКДОУ  информирует весь персонал о начале и содержании 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 работы  с  детьми в летний  период, проводит инструктажи  по вопросам 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 техники безопасности, охраны жизни и здоровья детей  при  организации 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 летних  праздников,  игр,  походов,  оказанию  первой медицинской помощи и 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 др.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7.6.В летний  период МКДОУ  работает по плану летней оздоровительной работы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BC70C1">
        <w:rPr>
          <w:rFonts w:ascii="Arial" w:eastAsia="Times New Roman" w:hAnsi="Arial" w:cs="Arial"/>
          <w:color w:val="333333"/>
          <w:sz w:val="24"/>
          <w:szCs w:val="24"/>
        </w:rPr>
        <w:t>рассмотренному</w:t>
      </w:r>
      <w:proofErr w:type="gramEnd"/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 и принятому  на  педагогическом  совете и утвержденному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 руководителем МКДОУ.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b/>
          <w:bCs/>
          <w:color w:val="333333"/>
          <w:sz w:val="24"/>
          <w:szCs w:val="24"/>
        </w:rPr>
        <w:t>8. Делопроизводство.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lastRenderedPageBreak/>
        <w:t>8.1.Руководитель МКДОУ издает приказ об организации летней оздоровительной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 работы.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8.2.Инструктажи с сотрудниками МКДОУ фиксируются в журнале инструктажей 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 на рабочем месте под роспись.</w:t>
      </w:r>
    </w:p>
    <w:p w:rsidR="00BC70C1" w:rsidRPr="00BC70C1" w:rsidRDefault="000A2379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8.3. П</w:t>
      </w:r>
      <w:r w:rsidR="00BC70C1" w:rsidRPr="00BC70C1">
        <w:rPr>
          <w:rFonts w:ascii="Arial" w:eastAsia="Times New Roman" w:hAnsi="Arial" w:cs="Arial"/>
          <w:color w:val="333333"/>
          <w:sz w:val="24"/>
          <w:szCs w:val="24"/>
        </w:rPr>
        <w:t>едагогические работники МКДОУ составляют планы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 образовательной и оздоровительной деятельности с детьми на летний период.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8.4.Администрация,</w:t>
      </w:r>
      <w:r w:rsidR="000A2379">
        <w:rPr>
          <w:rFonts w:ascii="Arial" w:eastAsia="Times New Roman" w:hAnsi="Arial" w:cs="Arial"/>
          <w:color w:val="333333"/>
          <w:sz w:val="24"/>
          <w:szCs w:val="24"/>
        </w:rPr>
        <w:t xml:space="preserve"> педагоги</w:t>
      </w:r>
      <w:r w:rsidR="00AB1E1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BC70C1">
        <w:rPr>
          <w:rFonts w:ascii="Arial" w:eastAsia="Times New Roman" w:hAnsi="Arial" w:cs="Arial"/>
          <w:color w:val="333333"/>
          <w:sz w:val="24"/>
          <w:szCs w:val="24"/>
        </w:rPr>
        <w:t>МКДОУ проводят анализ и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 готовят  отчет  о результатах  летней  оздоровительной работы.  Об  итогах </w:t>
      </w:r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работы информируют коллектив МКДОУ и родителей (законных </w:t>
      </w:r>
      <w:proofErr w:type="gramEnd"/>
    </w:p>
    <w:p w:rsidR="00BC70C1" w:rsidRPr="00BC70C1" w:rsidRDefault="00BC70C1" w:rsidP="00BC70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> представителей) воспитанников.</w:t>
      </w:r>
    </w:p>
    <w:p w:rsidR="00BC70C1" w:rsidRPr="00BC70C1" w:rsidRDefault="00BC70C1" w:rsidP="00BC70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C70C1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</w:p>
    <w:sectPr w:rsidR="00BC70C1" w:rsidRPr="00BC70C1" w:rsidSect="0086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0C1"/>
    <w:rsid w:val="00062269"/>
    <w:rsid w:val="000A2379"/>
    <w:rsid w:val="00117A75"/>
    <w:rsid w:val="00864EF7"/>
    <w:rsid w:val="00AB1E13"/>
    <w:rsid w:val="00BC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0C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70C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AB1E13"/>
    <w:pPr>
      <w:shd w:val="clear" w:color="auto" w:fill="FFFFFF"/>
      <w:tabs>
        <w:tab w:val="left" w:pos="708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color w:val="000000"/>
      <w:kern w:val="2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74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1031</Words>
  <Characters>5883</Characters>
  <Application>Microsoft Office Word</Application>
  <DocSecurity>0</DocSecurity>
  <Lines>49</Lines>
  <Paragraphs>13</Paragraphs>
  <ScaleCrop>false</ScaleCrop>
  <Company>Microsoft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7</cp:revision>
  <dcterms:created xsi:type="dcterms:W3CDTF">2015-12-02T02:50:00Z</dcterms:created>
  <dcterms:modified xsi:type="dcterms:W3CDTF">2015-12-03T02:48:00Z</dcterms:modified>
</cp:coreProperties>
</file>