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E8" w:rsidRDefault="00D842E8" w:rsidP="00361613">
      <w:pPr>
        <w:tabs>
          <w:tab w:val="left" w:pos="7350"/>
        </w:tabs>
        <w:rPr>
          <w:b/>
          <w:sz w:val="20"/>
          <w:szCs w:val="20"/>
        </w:rPr>
      </w:pPr>
    </w:p>
    <w:p w:rsidR="00D842E8" w:rsidRDefault="00D842E8" w:rsidP="00361613">
      <w:pPr>
        <w:tabs>
          <w:tab w:val="left" w:pos="73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40425" cy="846237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E8" w:rsidRDefault="00D842E8" w:rsidP="00361613">
      <w:pPr>
        <w:tabs>
          <w:tab w:val="left" w:pos="7350"/>
        </w:tabs>
        <w:rPr>
          <w:b/>
          <w:sz w:val="20"/>
          <w:szCs w:val="20"/>
        </w:rPr>
      </w:pPr>
    </w:p>
    <w:p w:rsidR="00D842E8" w:rsidRDefault="00D842E8" w:rsidP="00361613">
      <w:pPr>
        <w:tabs>
          <w:tab w:val="left" w:pos="7350"/>
        </w:tabs>
        <w:rPr>
          <w:b/>
          <w:sz w:val="20"/>
          <w:szCs w:val="20"/>
        </w:rPr>
      </w:pPr>
    </w:p>
    <w:p w:rsidR="00361613" w:rsidRDefault="00361613" w:rsidP="00361613">
      <w:pPr>
        <w:tabs>
          <w:tab w:val="left" w:pos="7350"/>
        </w:tabs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Приняты</w:t>
      </w:r>
      <w:proofErr w:type="gramEnd"/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  <w:t>Утверждаю</w:t>
      </w:r>
      <w:r>
        <w:rPr>
          <w:sz w:val="20"/>
          <w:szCs w:val="20"/>
        </w:rPr>
        <w:t xml:space="preserve">:  </w:t>
      </w:r>
    </w:p>
    <w:p w:rsidR="00361613" w:rsidRDefault="00361613" w:rsidP="00361613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педагогическом совете </w:t>
      </w:r>
      <w:r>
        <w:rPr>
          <w:sz w:val="20"/>
          <w:szCs w:val="20"/>
        </w:rPr>
        <w:tab/>
        <w:t xml:space="preserve"> Заведующий</w:t>
      </w:r>
    </w:p>
    <w:p w:rsidR="00361613" w:rsidRDefault="00361613" w:rsidP="00361613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1 от  28.08.2015.г.</w:t>
      </w:r>
      <w:r>
        <w:rPr>
          <w:sz w:val="20"/>
          <w:szCs w:val="20"/>
        </w:rPr>
        <w:tab/>
        <w:t xml:space="preserve">МКДОУ </w:t>
      </w:r>
    </w:p>
    <w:p w:rsidR="00361613" w:rsidRDefault="00361613" w:rsidP="00361613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Средне – Агинский </w:t>
      </w:r>
    </w:p>
    <w:p w:rsidR="00361613" w:rsidRDefault="00361613" w:rsidP="00361613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общем родительском собрании </w:t>
      </w:r>
      <w:r>
        <w:rPr>
          <w:sz w:val="20"/>
          <w:szCs w:val="20"/>
        </w:rPr>
        <w:tab/>
        <w:t xml:space="preserve">детский сад </w:t>
      </w:r>
    </w:p>
    <w:p w:rsidR="00361613" w:rsidRDefault="00361613" w:rsidP="00361613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МКДОУ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редне – Агинский детский сад </w:t>
      </w:r>
      <w:r>
        <w:rPr>
          <w:sz w:val="20"/>
          <w:szCs w:val="20"/>
        </w:rPr>
        <w:tab/>
        <w:t>______ Н.В. Зинченко</w:t>
      </w:r>
    </w:p>
    <w:p w:rsidR="00361613" w:rsidRDefault="0083022C" w:rsidP="00361613">
      <w:pPr>
        <w:tabs>
          <w:tab w:val="left" w:pos="73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Протокол № 1 от 31</w:t>
      </w:r>
      <w:r w:rsidR="00361613">
        <w:rPr>
          <w:sz w:val="20"/>
          <w:szCs w:val="20"/>
        </w:rPr>
        <w:t xml:space="preserve">.08.2016. г. </w:t>
      </w:r>
      <w:r>
        <w:rPr>
          <w:sz w:val="20"/>
          <w:szCs w:val="20"/>
        </w:rPr>
        <w:t xml:space="preserve">                                                                                            Приказ от 31.08.2016</w:t>
      </w:r>
      <w:r w:rsidR="00361613">
        <w:rPr>
          <w:sz w:val="20"/>
          <w:szCs w:val="20"/>
        </w:rPr>
        <w:t>г.</w:t>
      </w:r>
      <w:r>
        <w:rPr>
          <w:sz w:val="20"/>
          <w:szCs w:val="20"/>
        </w:rPr>
        <w:t>№ 69</w:t>
      </w:r>
    </w:p>
    <w:p w:rsidR="00361613" w:rsidRDefault="00361613" w:rsidP="00361613">
      <w:pPr>
        <w:rPr>
          <w:sz w:val="20"/>
          <w:szCs w:val="20"/>
        </w:rPr>
      </w:pPr>
    </w:p>
    <w:p w:rsidR="00361613" w:rsidRDefault="00361613" w:rsidP="00361613">
      <w:pPr>
        <w:rPr>
          <w:sz w:val="20"/>
          <w:szCs w:val="20"/>
        </w:rPr>
      </w:pPr>
    </w:p>
    <w:p w:rsidR="00361613" w:rsidRDefault="00361613" w:rsidP="00361613">
      <w:pPr>
        <w:pStyle w:val="a3"/>
        <w:tabs>
          <w:tab w:val="left" w:pos="4095"/>
        </w:tabs>
        <w:ind w:left="1440"/>
        <w:jc w:val="center"/>
        <w:rPr>
          <w:b/>
          <w:bCs/>
        </w:rPr>
      </w:pPr>
      <w:r>
        <w:rPr>
          <w:b/>
          <w:bCs/>
        </w:rPr>
        <w:t>Порядок</w:t>
      </w:r>
    </w:p>
    <w:p w:rsidR="00361613" w:rsidRDefault="00361613" w:rsidP="00361613">
      <w:pPr>
        <w:pStyle w:val="a3"/>
        <w:tabs>
          <w:tab w:val="left" w:pos="4095"/>
        </w:tabs>
        <w:ind w:left="1440"/>
        <w:jc w:val="center"/>
        <w:rPr>
          <w:b/>
          <w:bCs/>
        </w:rPr>
      </w:pPr>
      <w:bookmarkStart w:id="0" w:name="bookmark7"/>
      <w:bookmarkStart w:id="1" w:name="_GoBack"/>
      <w:r>
        <w:rPr>
          <w:b/>
          <w:bCs/>
        </w:rPr>
        <w:t xml:space="preserve">оформления возникновения, приостановления и прекращения отношений </w:t>
      </w:r>
      <w:bookmarkEnd w:id="1"/>
      <w:r>
        <w:rPr>
          <w:b/>
          <w:bCs/>
        </w:rPr>
        <w:t xml:space="preserve">между </w:t>
      </w:r>
      <w:proofErr w:type="gramStart"/>
      <w:r>
        <w:rPr>
          <w:b/>
          <w:bCs/>
        </w:rPr>
        <w:t>Муниципальным</w:t>
      </w:r>
      <w:proofErr w:type="gramEnd"/>
      <w:r>
        <w:rPr>
          <w:b/>
          <w:bCs/>
        </w:rPr>
        <w:t xml:space="preserve"> казенным дошкольным образовательным учреждением</w:t>
      </w:r>
      <w:bookmarkStart w:id="2" w:name="bookmark8"/>
      <w:bookmarkEnd w:id="0"/>
      <w:r>
        <w:rPr>
          <w:b/>
          <w:bCs/>
        </w:rPr>
        <w:t>Средне – Агинский</w:t>
      </w:r>
    </w:p>
    <w:p w:rsidR="00361613" w:rsidRDefault="00361613" w:rsidP="00361613">
      <w:pPr>
        <w:pStyle w:val="a3"/>
        <w:tabs>
          <w:tab w:val="left" w:pos="4095"/>
        </w:tabs>
        <w:ind w:left="1440"/>
        <w:jc w:val="center"/>
        <w:rPr>
          <w:b/>
          <w:bCs/>
        </w:rPr>
      </w:pPr>
      <w:r>
        <w:rPr>
          <w:b/>
          <w:bCs/>
        </w:rPr>
        <w:t>детский сад  и родителями (законными представителями)</w:t>
      </w:r>
      <w:bookmarkEnd w:id="2"/>
    </w:p>
    <w:p w:rsidR="00361613" w:rsidRDefault="00361613" w:rsidP="00361613">
      <w:pPr>
        <w:pStyle w:val="a3"/>
        <w:tabs>
          <w:tab w:val="left" w:pos="4095"/>
        </w:tabs>
        <w:ind w:left="1440"/>
        <w:jc w:val="center"/>
        <w:rPr>
          <w:b/>
          <w:bCs/>
        </w:rPr>
      </w:pPr>
      <w:bookmarkStart w:id="3" w:name="bookmark9"/>
      <w:r>
        <w:rPr>
          <w:b/>
          <w:bCs/>
        </w:rPr>
        <w:t>несовершеннолетних обучающихся</w:t>
      </w:r>
      <w:bookmarkEnd w:id="3"/>
    </w:p>
    <w:p w:rsidR="00361613" w:rsidRDefault="00361613" w:rsidP="00361613">
      <w:pPr>
        <w:pStyle w:val="a3"/>
        <w:tabs>
          <w:tab w:val="left" w:pos="4095"/>
        </w:tabs>
        <w:ind w:left="1440"/>
        <w:jc w:val="center"/>
      </w:pPr>
      <w:r>
        <w:t>(далее - Порядок)</w:t>
      </w:r>
    </w:p>
    <w:p w:rsidR="00361613" w:rsidRDefault="00361613" w:rsidP="00361613">
      <w:pPr>
        <w:pStyle w:val="a3"/>
        <w:numPr>
          <w:ilvl w:val="0"/>
          <w:numId w:val="1"/>
        </w:numPr>
        <w:tabs>
          <w:tab w:val="left" w:pos="4095"/>
        </w:tabs>
      </w:pPr>
      <w:r>
        <w:t xml:space="preserve">Настоящий Порядок регламентирует оформление возникновения, приостановлении  и прекращения отношений между дошкольной образовательной организацией МКДОУ  Средне-Агинский детский сад </w:t>
      </w:r>
      <w:proofErr w:type="gramStart"/>
      <w:r>
        <w:t xml:space="preserve">( </w:t>
      </w:r>
      <w:proofErr w:type="gramEnd"/>
      <w:r>
        <w:t>далее - Учреждение) и родителями (закоными представителями) несовершеннолетних обучающихся (далее также – образовательного  отношения).</w:t>
      </w:r>
    </w:p>
    <w:p w:rsidR="00361613" w:rsidRDefault="00361613" w:rsidP="00361613">
      <w:pPr>
        <w:pStyle w:val="a3"/>
        <w:numPr>
          <w:ilvl w:val="0"/>
          <w:numId w:val="1"/>
        </w:numPr>
      </w:pPr>
      <w:r>
        <w:t>Настоящий Порядок разработан в соответствии с частью 2 статьи 30 Федерального закона от 29.12.2012 № 273-ФЭ «Об образовании в Российской Федерации», в целях  соблюдения законных прав обучающихся, их родителей (законных представителей).</w:t>
      </w:r>
    </w:p>
    <w:p w:rsidR="00361613" w:rsidRDefault="00361613" w:rsidP="00361613">
      <w:pPr>
        <w:pStyle w:val="a3"/>
        <w:numPr>
          <w:ilvl w:val="0"/>
          <w:numId w:val="1"/>
        </w:numPr>
        <w:tabs>
          <w:tab w:val="left" w:pos="4095"/>
        </w:tabs>
      </w:pPr>
      <w:r>
        <w:t>Понятия, используемые в настоящем Порядке, означают следующее: «локальный нормативный акт» - нормативное предписание, принятое на уровне Учреждения и регулирующее его внутреннюю деятельность;</w:t>
      </w:r>
    </w:p>
    <w:p w:rsidR="00361613" w:rsidRDefault="00361613" w:rsidP="00361613">
      <w:pPr>
        <w:pStyle w:val="a3"/>
        <w:tabs>
          <w:tab w:val="left" w:pos="4095"/>
        </w:tabs>
      </w:pPr>
      <w:r>
        <w:t>«распорядительный акт» - это приказ, изданный руководителем Учреждения, в котором  фиксируются решения административных и организационных вопросов деятельности Учреждения;</w:t>
      </w:r>
    </w:p>
    <w:p w:rsidR="00361613" w:rsidRDefault="00361613" w:rsidP="00361613">
      <w:pPr>
        <w:pStyle w:val="a3"/>
        <w:tabs>
          <w:tab w:val="left" w:pos="4095"/>
        </w:tabs>
      </w:pPr>
      <w:r>
        <w:t>«обучающиеся» - лица, осваивающие образовательную программу;</w:t>
      </w:r>
    </w:p>
    <w:p w:rsidR="00361613" w:rsidRDefault="00361613" w:rsidP="00361613">
      <w:pPr>
        <w:pStyle w:val="a3"/>
        <w:tabs>
          <w:tab w:val="left" w:pos="4095"/>
        </w:tabs>
      </w:pPr>
      <w:r>
        <w:t>«образовательные отношения» - отношения, которые возникают в сфере образования в процессе обучения и воспитания между обучающимися, их родителями (законными представителями), Учреждением, педагогическими работниками Учреждения.</w:t>
      </w:r>
    </w:p>
    <w:p w:rsidR="00361613" w:rsidRDefault="00361613" w:rsidP="00361613">
      <w:pPr>
        <w:pStyle w:val="a3"/>
        <w:numPr>
          <w:ilvl w:val="0"/>
          <w:numId w:val="1"/>
        </w:numPr>
      </w:pPr>
      <w:r>
        <w:t>Настоящий Порядок является локальным нормативным актом Учреждения (дал локальный нормативный акт), регламентирующим организационные аспекты деятельности  Учреждения.</w:t>
      </w:r>
    </w:p>
    <w:p w:rsidR="00361613" w:rsidRDefault="00361613" w:rsidP="00361613">
      <w:pPr>
        <w:pStyle w:val="a3"/>
        <w:numPr>
          <w:ilvl w:val="0"/>
          <w:numId w:val="1"/>
        </w:numPr>
      </w:pPr>
      <w:r>
        <w:t xml:space="preserve">С целью ознакомления родителей (законных представителей) несовершеннолетнего обучающихся с настоящим Порядком, Учреждение размещает его на информационном  стенде в Учреждении и (или) на официальном сайте Учреждения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информацией</w:t>
      </w:r>
      <w:proofErr w:type="gramEnd"/>
      <w:r>
        <w:t xml:space="preserve"> телекоммуникационной сети «Интернет».</w:t>
      </w:r>
    </w:p>
    <w:p w:rsidR="00361613" w:rsidRDefault="00361613" w:rsidP="00361613">
      <w:pPr>
        <w:keepNext/>
        <w:keepLines/>
        <w:tabs>
          <w:tab w:val="left" w:pos="851"/>
        </w:tabs>
        <w:spacing w:line="307" w:lineRule="exact"/>
        <w:ind w:left="2040"/>
        <w:outlineLvl w:val="0"/>
        <w:rPr>
          <w:b/>
          <w:bCs/>
        </w:rPr>
      </w:pPr>
      <w:bookmarkStart w:id="4" w:name="bookmark11"/>
      <w:r>
        <w:rPr>
          <w:b/>
          <w:bCs/>
        </w:rPr>
        <w:lastRenderedPageBreak/>
        <w:t>II. Возникновение образовательных отношений</w:t>
      </w:r>
      <w:bookmarkEnd w:id="4"/>
    </w:p>
    <w:p w:rsidR="00361613" w:rsidRDefault="00361613" w:rsidP="00361613">
      <w:pPr>
        <w:pStyle w:val="a3"/>
        <w:numPr>
          <w:ilvl w:val="0"/>
          <w:numId w:val="2"/>
        </w:numPr>
      </w:pPr>
      <w:r>
        <w:t xml:space="preserve">Образовательные отношения возникают в связи с приёмом несовершеннолетнего  лица (далее также - </w:t>
      </w:r>
      <w:proofErr w:type="gramStart"/>
      <w:r>
        <w:t>поступающий</w:t>
      </w:r>
      <w:proofErr w:type="gramEnd"/>
      <w:r>
        <w:t>) на обучение в Учреждение.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 xml:space="preserve">Основанием возникновения образовательных отношений является  распорядительный акт Учреждения (далее - распорядительный акт) о приеме несовершеннолетнего лица 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образования (далее - приём на обучение).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>Изданию распорядительного акта о приёме на обучение предшествует заключение договора об образовании (далее - договор).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>Договор заключается в простой письменной форме между Учреждением и родителями (законными представителями) несовершеннолетнего лица, зачисляемого на обучение.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>Договор составляется в двух экземплярах, каждый из которых подписывается сторонами.</w:t>
      </w:r>
    </w:p>
    <w:p w:rsidR="00361613" w:rsidRDefault="00361613" w:rsidP="00361613">
      <w:pPr>
        <w:pStyle w:val="a3"/>
        <w:numPr>
          <w:ilvl w:val="0"/>
          <w:numId w:val="2"/>
        </w:numPr>
        <w:tabs>
          <w:tab w:val="left" w:pos="4095"/>
        </w:tabs>
      </w:pPr>
      <w:r>
        <w:t>Договор не может содержать условия, которые ограничивают права поступающих лиц в Учреждение и воспитанников или снижают уровень предоставления им гарантий по уравнению с условиями, установленными законодательством об образовании. Если условия, ограничивающие права поступающих   воспитанников или снижающие уровень предоставления им гарантий, включены в договор, такие условия не подлежат применению.</w:t>
      </w:r>
    </w:p>
    <w:p w:rsidR="00361613" w:rsidRDefault="00361613" w:rsidP="00361613">
      <w:pPr>
        <w:tabs>
          <w:tab w:val="left" w:pos="4095"/>
        </w:tabs>
      </w:pPr>
    </w:p>
    <w:p w:rsidR="00361613" w:rsidRDefault="00361613" w:rsidP="00361613">
      <w:pPr>
        <w:pStyle w:val="a3"/>
        <w:numPr>
          <w:ilvl w:val="0"/>
          <w:numId w:val="2"/>
        </w:numPr>
        <w:tabs>
          <w:tab w:val="left" w:pos="4095"/>
        </w:tabs>
      </w:pPr>
      <w:r>
        <w:t>Форма договора устанавливается Учреждением.</w:t>
      </w:r>
    </w:p>
    <w:p w:rsidR="00361613" w:rsidRDefault="00361613" w:rsidP="00361613">
      <w:pPr>
        <w:pStyle w:val="a3"/>
      </w:pPr>
    </w:p>
    <w:p w:rsidR="00361613" w:rsidRDefault="00361613" w:rsidP="00361613">
      <w:pPr>
        <w:pStyle w:val="a3"/>
        <w:numPr>
          <w:ilvl w:val="0"/>
          <w:numId w:val="2"/>
        </w:numPr>
      </w:pPr>
      <w:r>
        <w:t>При возникновении образовательных отношений Учреждение обязано ознакомить родителей (законных представителей) несовершеннолетнего поступающего со своими документами в соответствии с порядком ознакомления с документами Учреждения.</w:t>
      </w:r>
    </w:p>
    <w:p w:rsidR="00361613" w:rsidRDefault="00361613" w:rsidP="00361613">
      <w:pPr>
        <w:pStyle w:val="a3"/>
        <w:numPr>
          <w:ilvl w:val="0"/>
          <w:numId w:val="2"/>
        </w:numPr>
        <w:tabs>
          <w:tab w:val="left" w:pos="4095"/>
        </w:tabs>
      </w:pPr>
      <w:r>
        <w:t>Порядок ознакомления с документами Учреждения разрабатывается и утверждается Учреждением.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 xml:space="preserve">Возникновение образовательных отношений оформляется в соответствии с правилами приёма на </w:t>
      </w:r>
      <w:proofErr w:type="gramStart"/>
      <w:r>
        <w:t>обучение  по</w:t>
      </w:r>
      <w:proofErr w:type="gramEnd"/>
      <w:r>
        <w:t xml:space="preserve"> образовательным  программам дошкольного образования, которые разрабатываются и утверждаются Учреждением.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>Распорядительный акт о приёме на обучение должен содержать:</w:t>
      </w:r>
    </w:p>
    <w:p w:rsidR="00361613" w:rsidRDefault="00361613" w:rsidP="00361613">
      <w:pPr>
        <w:pStyle w:val="a3"/>
        <w:numPr>
          <w:ilvl w:val="0"/>
          <w:numId w:val="3"/>
        </w:numPr>
      </w:pPr>
      <w:r>
        <w:t xml:space="preserve">преамбулу, содержащую ссылку на требования правил приёма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образования;</w:t>
      </w:r>
    </w:p>
    <w:p w:rsidR="00361613" w:rsidRDefault="00361613" w:rsidP="00361613">
      <w:pPr>
        <w:pStyle w:val="a3"/>
        <w:numPr>
          <w:ilvl w:val="0"/>
          <w:numId w:val="3"/>
        </w:numPr>
      </w:pPr>
      <w:r>
        <w:t xml:space="preserve"> заявление одного из родителей (законных представителей) поступающего с указанием его фамилии, имени и отчества (при наличии); </w:t>
      </w:r>
    </w:p>
    <w:p w:rsidR="00361613" w:rsidRDefault="00361613" w:rsidP="00361613">
      <w:pPr>
        <w:pStyle w:val="a3"/>
        <w:numPr>
          <w:ilvl w:val="0"/>
          <w:numId w:val="3"/>
        </w:numPr>
      </w:pPr>
      <w:r>
        <w:t>дату данного заявления и иные основания (при их наличии);</w:t>
      </w:r>
    </w:p>
    <w:p w:rsidR="00361613" w:rsidRDefault="00361613" w:rsidP="00361613">
      <w:pPr>
        <w:pStyle w:val="a3"/>
        <w:numPr>
          <w:ilvl w:val="0"/>
          <w:numId w:val="3"/>
        </w:numPr>
      </w:pPr>
      <w:r>
        <w:t>фамилию, имя поступающего, дату его рождения;</w:t>
      </w:r>
    </w:p>
    <w:p w:rsidR="00361613" w:rsidRDefault="00361613" w:rsidP="00361613">
      <w:pPr>
        <w:pStyle w:val="a3"/>
        <w:numPr>
          <w:ilvl w:val="0"/>
          <w:numId w:val="3"/>
        </w:numPr>
      </w:pPr>
      <w:r>
        <w:t>группу, в которую будет принят поступающий;</w:t>
      </w:r>
    </w:p>
    <w:p w:rsidR="00361613" w:rsidRDefault="00361613" w:rsidP="00361613">
      <w:pPr>
        <w:pStyle w:val="a3"/>
        <w:numPr>
          <w:ilvl w:val="0"/>
          <w:numId w:val="3"/>
        </w:numPr>
      </w:pPr>
      <w:r>
        <w:t>дату приёма на обучение.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>В связи с приёмом на обучение на воспитанника заводится личное дело.</w:t>
      </w:r>
    </w:p>
    <w:p w:rsidR="00361613" w:rsidRDefault="00361613" w:rsidP="00361613">
      <w:pPr>
        <w:pStyle w:val="a3"/>
        <w:numPr>
          <w:ilvl w:val="0"/>
          <w:numId w:val="2"/>
        </w:numPr>
      </w:pPr>
      <w:r>
        <w:t xml:space="preserve">Личное дело воспитанника формируется </w:t>
      </w:r>
      <w:proofErr w:type="gramStart"/>
      <w:r>
        <w:t>из</w:t>
      </w:r>
      <w:proofErr w:type="gramEnd"/>
      <w:r>
        <w:t>: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t>заявления одного из его родителей (законных представителей) о его приёме на обучение в Учреждение;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t>направления на предоставление места в Учреждении, выданного управлением образования администрации Саянского района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t>согласия на обработку персональных данных, оформленного в соответствии с требованиями, установленными нормативными правовыми актами в области персональных данных;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t>выписки из распорядительного акта о приёме на обучение;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lastRenderedPageBreak/>
        <w:t>копии свидетельства о рождении ребёнка;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t>свидетельство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361613" w:rsidRDefault="00361613" w:rsidP="00361613">
      <w:pPr>
        <w:pStyle w:val="a3"/>
        <w:numPr>
          <w:ilvl w:val="0"/>
          <w:numId w:val="4"/>
        </w:numPr>
      </w:pPr>
      <w:r>
        <w:t>копия паспорта одного из родителей (законных представителей)</w:t>
      </w:r>
    </w:p>
    <w:p w:rsidR="00361613" w:rsidRDefault="00361613" w:rsidP="00361613">
      <w:pPr>
        <w:pStyle w:val="a3"/>
        <w:numPr>
          <w:ilvl w:val="0"/>
          <w:numId w:val="4"/>
        </w:numPr>
        <w:tabs>
          <w:tab w:val="left" w:pos="4095"/>
        </w:tabs>
      </w:pPr>
      <w:r>
        <w:t>второго экземпляра договора об образовании</w:t>
      </w:r>
    </w:p>
    <w:p w:rsidR="00361613" w:rsidRDefault="00361613" w:rsidP="00361613">
      <w:pPr>
        <w:pStyle w:val="a3"/>
        <w:numPr>
          <w:ilvl w:val="0"/>
          <w:numId w:val="2"/>
        </w:numPr>
      </w:pPr>
      <w:proofErr w:type="gramStart"/>
      <w:r>
        <w:t>Права обучающегося, предусмотренные законодательством Российской Федерации об образовании и локальными нормативными актами, возникают у лица, принятого на обучение, с даты, указанной в распорядительном акте о приёме на обучение.</w:t>
      </w:r>
      <w:proofErr w:type="gramEnd"/>
    </w:p>
    <w:p w:rsidR="00361613" w:rsidRDefault="00361613" w:rsidP="00361613">
      <w:pPr>
        <w:pStyle w:val="a3"/>
        <w:numPr>
          <w:ilvl w:val="0"/>
          <w:numId w:val="2"/>
        </w:numPr>
      </w:pPr>
      <w:r>
        <w:t>Обработка персональных данных поступающего (обучающегося) и его родителей (законных представителей) осуществляется после получения согласия родителей (законных представителей) на обработку персональных данных.</w:t>
      </w:r>
    </w:p>
    <w:p w:rsidR="00361613" w:rsidRDefault="00361613" w:rsidP="00361613">
      <w:pPr>
        <w:keepNext/>
        <w:keepLines/>
        <w:spacing w:line="302" w:lineRule="exact"/>
        <w:ind w:left="1920"/>
        <w:outlineLvl w:val="0"/>
        <w:rPr>
          <w:b/>
          <w:bCs/>
        </w:rPr>
      </w:pPr>
      <w:bookmarkStart w:id="5" w:name="bookmark12"/>
      <w:r>
        <w:rPr>
          <w:b/>
          <w:bCs/>
        </w:rPr>
        <w:t>III. Приостановление образовательных отношений</w:t>
      </w:r>
      <w:bookmarkEnd w:id="5"/>
    </w:p>
    <w:p w:rsidR="00361613" w:rsidRDefault="00361613" w:rsidP="00361613">
      <w:pPr>
        <w:pStyle w:val="a3"/>
        <w:numPr>
          <w:ilvl w:val="0"/>
          <w:numId w:val="5"/>
        </w:numPr>
        <w:tabs>
          <w:tab w:val="left" w:pos="4095"/>
        </w:tabs>
      </w:pPr>
      <w:proofErr w:type="gramStart"/>
      <w:r>
        <w:t>Образовательные отношения изменяются в случае изменения условий получения образования, повлекшего за собой изменение взаимных прав и обязанностей родителя  законного представителя) несовершеннолетнего обучающегося и Учреждения.</w:t>
      </w:r>
      <w:proofErr w:type="gramEnd"/>
    </w:p>
    <w:p w:rsidR="00361613" w:rsidRDefault="00361613" w:rsidP="00361613">
      <w:pPr>
        <w:pStyle w:val="a3"/>
        <w:numPr>
          <w:ilvl w:val="0"/>
          <w:numId w:val="5"/>
        </w:numPr>
      </w:pPr>
      <w:r>
        <w:t>Образовательные отношения могут быть приостановлены как по инициативе родителей (законных представителей) несовершеннолетнего обучающегося, так и по инициативе Учреждения.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>Приостановление образовательных отношений оформляется распорядительным актом.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>Образовательные отношения могут быть приостановлены родителями (законными представителями) несовершеннолетнего обучающегося по следующим причинам:</w:t>
      </w:r>
    </w:p>
    <w:p w:rsidR="00361613" w:rsidRDefault="00361613" w:rsidP="00361613">
      <w:pPr>
        <w:pStyle w:val="a3"/>
        <w:numPr>
          <w:ilvl w:val="0"/>
          <w:numId w:val="6"/>
        </w:numPr>
      </w:pPr>
      <w:r>
        <w:t>санаторно-курортного лечения обучающегося;</w:t>
      </w:r>
    </w:p>
    <w:p w:rsidR="00361613" w:rsidRDefault="00361613" w:rsidP="00361613">
      <w:pPr>
        <w:pStyle w:val="a3"/>
        <w:numPr>
          <w:ilvl w:val="0"/>
          <w:numId w:val="6"/>
        </w:numPr>
      </w:pPr>
      <w:r>
        <w:t>длительного медицинского обследования и иных оснований, связанных со здоровьем обучающегося;</w:t>
      </w:r>
    </w:p>
    <w:p w:rsidR="00361613" w:rsidRDefault="00361613" w:rsidP="00361613">
      <w:pPr>
        <w:pStyle w:val="a3"/>
        <w:numPr>
          <w:ilvl w:val="0"/>
          <w:numId w:val="6"/>
        </w:numPr>
      </w:pPr>
      <w:r>
        <w:t>временного отсутствия родителей (законных представителей) несовершеннолетнего обучающегося (отпуск, командировка и др.);</w:t>
      </w:r>
    </w:p>
    <w:p w:rsidR="00361613" w:rsidRDefault="00361613" w:rsidP="00361613">
      <w:pPr>
        <w:pStyle w:val="a3"/>
        <w:numPr>
          <w:ilvl w:val="0"/>
          <w:numId w:val="6"/>
        </w:numPr>
      </w:pPr>
      <w:r>
        <w:t xml:space="preserve">применения разобщения (карантина) в группе, которую посещает </w:t>
      </w:r>
      <w:proofErr w:type="gramStart"/>
      <w:r>
        <w:t>обучающийся</w:t>
      </w:r>
      <w:proofErr w:type="gramEnd"/>
      <w:r>
        <w:t>;</w:t>
      </w:r>
    </w:p>
    <w:p w:rsidR="00361613" w:rsidRDefault="00361613" w:rsidP="00361613">
      <w:pPr>
        <w:pStyle w:val="a3"/>
        <w:numPr>
          <w:ilvl w:val="0"/>
          <w:numId w:val="6"/>
        </w:numPr>
      </w:pPr>
      <w:r>
        <w:t>устройство обучающегося на временное пребывание в организации для детей-сирот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</w:t>
      </w:r>
    </w:p>
    <w:p w:rsidR="00361613" w:rsidRDefault="00361613" w:rsidP="00361613">
      <w:pPr>
        <w:pStyle w:val="a3"/>
        <w:numPr>
          <w:ilvl w:val="0"/>
          <w:numId w:val="6"/>
        </w:numPr>
      </w:pPr>
      <w:r>
        <w:t>иными семейными обстоятельствами.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 xml:space="preserve">Приостановление образовательных отношений по инициативе родителей (законных представителей) несовершеннолетнего обучающегося осуществляется на основании письменного заявления одного из его родителей (законных представителей) на сохранение места за </w:t>
      </w:r>
      <w:proofErr w:type="gramStart"/>
      <w:r>
        <w:t>обучающимся</w:t>
      </w:r>
      <w:proofErr w:type="gramEnd"/>
      <w:r>
        <w:t xml:space="preserve"> в Учреждении (приложение 1 к настоящему Порядку).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>Заявление родителей (законных представителей) несовершеннолетнего обучающегося указываются:</w:t>
      </w:r>
    </w:p>
    <w:p w:rsidR="00361613" w:rsidRDefault="00361613" w:rsidP="00361613">
      <w:pPr>
        <w:pStyle w:val="a3"/>
        <w:numPr>
          <w:ilvl w:val="0"/>
          <w:numId w:val="7"/>
        </w:numPr>
      </w:pPr>
      <w:r>
        <w:t>фамилия, имя обучающегося, дата его рождения;</w:t>
      </w:r>
    </w:p>
    <w:p w:rsidR="00361613" w:rsidRDefault="00361613" w:rsidP="00361613">
      <w:pPr>
        <w:pStyle w:val="a3"/>
        <w:numPr>
          <w:ilvl w:val="0"/>
          <w:numId w:val="7"/>
        </w:numPr>
      </w:pPr>
      <w:r>
        <w:t xml:space="preserve">группа, которую посещает </w:t>
      </w:r>
      <w:proofErr w:type="gramStart"/>
      <w:r>
        <w:t>обучающийся</w:t>
      </w:r>
      <w:proofErr w:type="gramEnd"/>
      <w:r>
        <w:t>.</w:t>
      </w:r>
    </w:p>
    <w:p w:rsidR="00361613" w:rsidRDefault="00361613" w:rsidP="00361613">
      <w:pPr>
        <w:pStyle w:val="a3"/>
        <w:numPr>
          <w:ilvl w:val="0"/>
          <w:numId w:val="7"/>
        </w:numPr>
      </w:pPr>
      <w:r>
        <w:t>причины приостановления образовательных отношений;</w:t>
      </w:r>
    </w:p>
    <w:p w:rsidR="00361613" w:rsidRDefault="00361613" w:rsidP="00361613">
      <w:pPr>
        <w:pStyle w:val="a3"/>
        <w:numPr>
          <w:ilvl w:val="0"/>
          <w:numId w:val="7"/>
        </w:numPr>
      </w:pPr>
      <w:r>
        <w:t>срок, на который образовательных отношений приостанавливаются.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lastRenderedPageBreak/>
        <w:t xml:space="preserve">Права обучающегося, предусмотренные законодательством Российской Федерации об образовании и локальными нормативными актами, изменяются </w:t>
      </w:r>
      <w:proofErr w:type="gramStart"/>
      <w:r>
        <w:t>с даты  издания</w:t>
      </w:r>
      <w:proofErr w:type="gramEnd"/>
      <w:r>
        <w:t xml:space="preserve"> распорядительного акта или с иной указанной в нём даты.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>Образовательные отношения могут быть приостановлены по инициативе Учреждения по следующим причинам:</w:t>
      </w:r>
    </w:p>
    <w:p w:rsidR="00361613" w:rsidRDefault="00361613" w:rsidP="00361613">
      <w:pPr>
        <w:pStyle w:val="a3"/>
        <w:numPr>
          <w:ilvl w:val="0"/>
          <w:numId w:val="8"/>
        </w:numPr>
      </w:pPr>
      <w:r>
        <w:t>приостановление деятельности Учреждения для проведения ремонтных работ;</w:t>
      </w:r>
    </w:p>
    <w:p w:rsidR="00361613" w:rsidRDefault="00361613" w:rsidP="00361613">
      <w:pPr>
        <w:pStyle w:val="a3"/>
        <w:numPr>
          <w:ilvl w:val="0"/>
          <w:numId w:val="8"/>
        </w:numPr>
      </w:pPr>
      <w:r>
        <w:t>приостановление деятельности Учреждения для проведения санитарной обработки помещений;</w:t>
      </w:r>
    </w:p>
    <w:p w:rsidR="00361613" w:rsidRDefault="00361613" w:rsidP="00361613">
      <w:pPr>
        <w:pStyle w:val="a3"/>
        <w:numPr>
          <w:ilvl w:val="0"/>
          <w:numId w:val="8"/>
        </w:numPr>
      </w:pPr>
      <w:r>
        <w:t>приостановление деятельности Учреждения по решению суда;</w:t>
      </w:r>
    </w:p>
    <w:p w:rsidR="00361613" w:rsidRDefault="00361613" w:rsidP="00361613">
      <w:pPr>
        <w:pStyle w:val="a3"/>
        <w:numPr>
          <w:ilvl w:val="0"/>
          <w:numId w:val="8"/>
        </w:numPr>
        <w:tabs>
          <w:tab w:val="left" w:pos="4095"/>
        </w:tabs>
      </w:pPr>
      <w:r>
        <w:t>приостановление деятельности Учреждения на основании актов органов государственного надзора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>Руководитель при издании распорядительного акта о приостановлении образовательных отношений по инициативе Учреждения должен учитывать мнение родителей (законных представителей) несовершеннолетних обучающихся.</w:t>
      </w:r>
    </w:p>
    <w:p w:rsidR="00361613" w:rsidRDefault="00361613" w:rsidP="00361613">
      <w:pPr>
        <w:pStyle w:val="a3"/>
        <w:numPr>
          <w:ilvl w:val="0"/>
          <w:numId w:val="5"/>
        </w:numPr>
        <w:tabs>
          <w:tab w:val="left" w:pos="4095"/>
        </w:tabs>
      </w:pPr>
      <w:r>
        <w:t>В случае, когда распорядительный акт о приостановлении образовательных отношений по инициативе Учреждения имеет отношение к небольшому кругу родителей (законных представителей) несовершеннолетних обучающихся, целесообразно оформлять визы ознакомления непосредственно на самом документе</w:t>
      </w:r>
    </w:p>
    <w:p w:rsidR="00361613" w:rsidRDefault="00361613" w:rsidP="00361613">
      <w:pPr>
        <w:pStyle w:val="a3"/>
        <w:numPr>
          <w:ilvl w:val="0"/>
          <w:numId w:val="5"/>
        </w:numPr>
        <w:tabs>
          <w:tab w:val="left" w:pos="4095"/>
        </w:tabs>
      </w:pPr>
      <w:r>
        <w:t>В случае, когда с распорядительным актом о приостановлении образовательных отношений по инициативе Учреждения необходимо ознакомить большое число родителей  (законных представителей) несовершеннолетних обучающихся, к нему можно приложить отдельный 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361613" w:rsidRDefault="00361613" w:rsidP="00361613">
      <w:pPr>
        <w:pStyle w:val="a3"/>
        <w:numPr>
          <w:ilvl w:val="0"/>
          <w:numId w:val="5"/>
        </w:numPr>
      </w:pPr>
      <w:r>
        <w:t>Родители (законные представители) несовершеннолетних обучающихся могут обжаловать решение об изменении образовательных отношений, принятое по инициативе Учреждения, в установленном законодательством Российской Федерации порядке.</w:t>
      </w:r>
    </w:p>
    <w:p w:rsidR="00361613" w:rsidRDefault="00361613" w:rsidP="00361613">
      <w:pPr>
        <w:keepNext/>
        <w:keepLines/>
        <w:spacing w:after="277" w:line="200" w:lineRule="exact"/>
        <w:ind w:left="2140"/>
        <w:outlineLvl w:val="0"/>
        <w:rPr>
          <w:b/>
          <w:bCs/>
        </w:rPr>
      </w:pPr>
      <w:bookmarkStart w:id="6" w:name="bookmark13"/>
      <w:r>
        <w:rPr>
          <w:b/>
          <w:bCs/>
        </w:rPr>
        <w:t>IV. Прекращение образовательных отношений</w:t>
      </w:r>
      <w:bookmarkEnd w:id="6"/>
    </w:p>
    <w:p w:rsidR="00361613" w:rsidRDefault="00361613" w:rsidP="00361613">
      <w:pPr>
        <w:pStyle w:val="a3"/>
        <w:numPr>
          <w:ilvl w:val="0"/>
          <w:numId w:val="9"/>
        </w:numPr>
      </w:pPr>
      <w:proofErr w:type="gramStart"/>
      <w: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61613" w:rsidRDefault="00361613" w:rsidP="00361613">
      <w:pPr>
        <w:pStyle w:val="a3"/>
        <w:numPr>
          <w:ilvl w:val="0"/>
          <w:numId w:val="10"/>
        </w:numPr>
      </w:pPr>
      <w:r>
        <w:t>в связи с получением образования (завершением обучения);</w:t>
      </w:r>
    </w:p>
    <w:p w:rsidR="00361613" w:rsidRDefault="00361613" w:rsidP="00361613">
      <w:pPr>
        <w:pStyle w:val="a3"/>
        <w:numPr>
          <w:ilvl w:val="0"/>
          <w:numId w:val="10"/>
        </w:numPr>
      </w:pPr>
      <w:r>
        <w:t>досрочно по основаниям, установленным ФЗ.</w:t>
      </w:r>
    </w:p>
    <w:p w:rsidR="00361613" w:rsidRDefault="00361613" w:rsidP="00361613">
      <w:pPr>
        <w:pStyle w:val="c8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t xml:space="preserve">      Образовательные отношения могут</w:t>
      </w:r>
      <w:proofErr w:type="gramStart"/>
      <w:r>
        <w:t>,б</w:t>
      </w:r>
      <w:proofErr w:type="gramEnd"/>
      <w:r>
        <w:t>ыть прекращены досрочно в следующих случаях:</w:t>
      </w:r>
      <w:r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361613" w:rsidRDefault="00361613" w:rsidP="00361613">
      <w:pPr>
        <w:pStyle w:val="c8"/>
        <w:spacing w:before="0" w:beforeAutospacing="0" w:after="0" w:afterAutospacing="0"/>
        <w:ind w:firstLine="708"/>
        <w:jc w:val="center"/>
      </w:pPr>
      <w:r>
        <w:t>1)по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361613" w:rsidRDefault="00361613" w:rsidP="00361613">
      <w:pPr>
        <w:ind w:left="1080"/>
      </w:pPr>
      <w:r>
        <w:t>2)по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lastRenderedPageBreak/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>
        <w:t>с даты</w:t>
      </w:r>
      <w:proofErr w:type="gramEnd"/>
      <w:r>
        <w:t xml:space="preserve"> его отчисления из организации, осуществляющей образовательную деятельность.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 xml:space="preserve"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</w:t>
      </w:r>
      <w:proofErr w:type="gramStart"/>
      <w:r>
        <w:t>акта</w:t>
      </w:r>
      <w:proofErr w:type="gramEnd"/>
      <w:r>
        <w:t xml:space="preserve"> об отчислении обучающегося выдает лицу, отчисленному из этой организации, справку об обучении в соответствии с ФЗ.</w:t>
      </w:r>
    </w:p>
    <w:p w:rsidR="00361613" w:rsidRDefault="00361613" w:rsidP="00361613">
      <w:pPr>
        <w:pStyle w:val="a3"/>
        <w:numPr>
          <w:ilvl w:val="0"/>
          <w:numId w:val="9"/>
        </w:numPr>
      </w:pPr>
      <w:proofErr w:type="gramStart"/>
      <w:r>
        <w:t>Распорядительный акт об отчислении обучающегося из Учреждения должен содержать:</w:t>
      </w:r>
      <w:proofErr w:type="gramEnd"/>
    </w:p>
    <w:p w:rsidR="00361613" w:rsidRDefault="00361613" w:rsidP="00361613">
      <w:pPr>
        <w:pStyle w:val="a3"/>
        <w:numPr>
          <w:ilvl w:val="0"/>
          <w:numId w:val="11"/>
        </w:numPr>
      </w:pPr>
      <w:r>
        <w:t xml:space="preserve">преамбулу, содержащую ссылку на требования порядка и оснований </w:t>
      </w:r>
      <w:proofErr w:type="gramStart"/>
      <w:r>
        <w:t>отчисления</w:t>
      </w:r>
      <w:proofErr w:type="gramEnd"/>
      <w:r>
        <w:t xml:space="preserve"> обучающихся из Учреждения; заявление родителя (законного представителя) несовершеннолетнего обучающегося с указанием его фамилии, имени и отчества (при наличии), дату заявления;</w:t>
      </w:r>
    </w:p>
    <w:p w:rsidR="00361613" w:rsidRDefault="00361613" w:rsidP="00361613">
      <w:pPr>
        <w:pStyle w:val="a3"/>
        <w:numPr>
          <w:ilvl w:val="0"/>
          <w:numId w:val="11"/>
        </w:numPr>
      </w:pPr>
      <w:r>
        <w:t>фамилию, имя обучающегося, дату его рождения;</w:t>
      </w:r>
    </w:p>
    <w:p w:rsidR="00361613" w:rsidRDefault="00361613" w:rsidP="00361613">
      <w:pPr>
        <w:pStyle w:val="a3"/>
        <w:numPr>
          <w:ilvl w:val="0"/>
          <w:numId w:val="11"/>
        </w:numPr>
      </w:pPr>
      <w:r>
        <w:t xml:space="preserve">группу, которую посещал </w:t>
      </w:r>
      <w:proofErr w:type="gramStart"/>
      <w:r>
        <w:t>обучающийся</w:t>
      </w:r>
      <w:proofErr w:type="gramEnd"/>
      <w:r>
        <w:t xml:space="preserve"> (при обучении по образовательной программе дошкольного образования) или название дополнительной общеобразовательной программы или программы обучения при приёме на места с оплатой стоимости обучения физическими и (или) юридическими лицами;</w:t>
      </w:r>
    </w:p>
    <w:p w:rsidR="00361613" w:rsidRDefault="00361613" w:rsidP="00361613">
      <w:pPr>
        <w:pStyle w:val="a3"/>
        <w:numPr>
          <w:ilvl w:val="0"/>
          <w:numId w:val="11"/>
        </w:numPr>
      </w:pPr>
      <w:r>
        <w:t>причину прекращения образовательных отношений;</w:t>
      </w:r>
    </w:p>
    <w:p w:rsidR="00361613" w:rsidRDefault="00361613" w:rsidP="00361613">
      <w:pPr>
        <w:pStyle w:val="a3"/>
        <w:numPr>
          <w:ilvl w:val="0"/>
          <w:numId w:val="11"/>
        </w:numPr>
      </w:pPr>
      <w:r>
        <w:t>дату прекращения образовательных отношений.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Заявление родителей (законных представителей) несовершеннолетнего обучающегося и выписка из распорядительного акта об отчислении последнего из Учреждения вкладываются в личное дело обучающегося.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Договор об образовании, заключённый между Учреждением и родителями (законными представителями) несовершеннолетнего обучающегося, при прекращении образовательных отношений расторгается на основании распорядительного акта об отчислении последнего из Учреждения.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Права обучающегося, предусмотренные законодательством Российской Федерации об образовании и локальными нормативными актами, прекращаются с момента прекращения образовательных отношений.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Досрочное прекращение образовательных отношений по инициативе родителей (законных представителей) несовершеннолетнего обучающегося не влечёт для них каких- либо дополнительных, в том числе материальных, обязательств перед Учреждением, если иное не установлено договором об образовании.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По завершении обучения личное дело обучающегося хранится в учреждении 3 (три) года.</w:t>
      </w:r>
    </w:p>
    <w:p w:rsidR="00361613" w:rsidRDefault="00361613" w:rsidP="00361613">
      <w:pPr>
        <w:pStyle w:val="a3"/>
        <w:numPr>
          <w:ilvl w:val="0"/>
          <w:numId w:val="9"/>
        </w:numPr>
      </w:pPr>
      <w:r>
        <w:t>Личное дело воспитанника выдаётся родителям (законным представителям) воспитанника на основании их письменного заявления при прекращении образовательных отношений по причине перевода воспитанника в другую образовательную организацию, реализующую образовательную программу дошкольного образования, при наличии письменного запроса из образовательной организации.</w:t>
      </w:r>
    </w:p>
    <w:p w:rsidR="00361613" w:rsidRDefault="00361613" w:rsidP="00361613">
      <w:pPr>
        <w:pStyle w:val="a3"/>
        <w:numPr>
          <w:ilvl w:val="0"/>
          <w:numId w:val="9"/>
        </w:numPr>
        <w:jc w:val="both"/>
      </w:pPr>
      <w:r>
        <w:t>Родители (законные представители) несовершеннолетнего обучающегося могут обжаловать решение о прекращении образовательных отношений, принятое по инициативе Учреждения, в установленном законодательством Российской Федерации порядке.</w:t>
      </w:r>
    </w:p>
    <w:p w:rsidR="00361613" w:rsidRDefault="00361613" w:rsidP="00361613">
      <w:pPr>
        <w:ind w:left="360"/>
      </w:pPr>
    </w:p>
    <w:p w:rsidR="00361613" w:rsidRDefault="00361613" w:rsidP="00361613">
      <w:pPr>
        <w:pStyle w:val="a3"/>
      </w:pPr>
    </w:p>
    <w:p w:rsidR="00361613" w:rsidRDefault="00361613" w:rsidP="00361613">
      <w:pPr>
        <w:pStyle w:val="a3"/>
      </w:pPr>
    </w:p>
    <w:p w:rsidR="00361613" w:rsidRDefault="00361613" w:rsidP="00361613">
      <w:pPr>
        <w:pStyle w:val="a3"/>
        <w:jc w:val="right"/>
      </w:pPr>
      <w:r>
        <w:t xml:space="preserve">                                               Приложение к порядку и основаниям </w:t>
      </w:r>
    </w:p>
    <w:p w:rsidR="00361613" w:rsidRDefault="00361613" w:rsidP="00361613">
      <w:pPr>
        <w:pStyle w:val="a3"/>
        <w:jc w:val="right"/>
      </w:pPr>
      <w:r>
        <w:t xml:space="preserve">Отчисления обучайющихся  </w:t>
      </w:r>
      <w:proofErr w:type="gramStart"/>
      <w:r>
        <w:t>из</w:t>
      </w:r>
      <w:proofErr w:type="gramEnd"/>
      <w:r>
        <w:t xml:space="preserve"> Муниципального </w:t>
      </w:r>
    </w:p>
    <w:p w:rsidR="00361613" w:rsidRDefault="00361613" w:rsidP="00361613">
      <w:pPr>
        <w:pStyle w:val="a3"/>
        <w:jc w:val="right"/>
      </w:pPr>
      <w:r>
        <w:t xml:space="preserve">                                                         казенного образовательного  учреждения.                                      Средне – Агинский детский сад.  </w:t>
      </w:r>
    </w:p>
    <w:p w:rsidR="00361613" w:rsidRDefault="00361613" w:rsidP="00361613">
      <w:pPr>
        <w:pStyle w:val="a3"/>
        <w:jc w:val="right"/>
      </w:pPr>
    </w:p>
    <w:p w:rsidR="00361613" w:rsidRDefault="00361613" w:rsidP="00361613">
      <w:pPr>
        <w:pStyle w:val="a3"/>
        <w:jc w:val="right"/>
      </w:pPr>
    </w:p>
    <w:p w:rsidR="00361613" w:rsidRDefault="00361613" w:rsidP="00361613">
      <w:pPr>
        <w:pStyle w:val="a3"/>
        <w:jc w:val="right"/>
      </w:pPr>
      <w:r>
        <w:t>Заведующему</w:t>
      </w:r>
      <w:proofErr w:type="gramStart"/>
      <w:r>
        <w:t xml:space="preserve"> С</w:t>
      </w:r>
      <w:proofErr w:type="gramEnd"/>
      <w:r>
        <w:t xml:space="preserve">редне – Агинским детским садом.  </w:t>
      </w:r>
    </w:p>
    <w:p w:rsidR="00361613" w:rsidRDefault="00361613" w:rsidP="00361613">
      <w:pPr>
        <w:pStyle w:val="a3"/>
        <w:jc w:val="right"/>
      </w:pPr>
    </w:p>
    <w:p w:rsidR="00361613" w:rsidRDefault="00361613" w:rsidP="00361613">
      <w:pPr>
        <w:pStyle w:val="a3"/>
        <w:jc w:val="right"/>
      </w:pPr>
      <w:r>
        <w:t>_________________________________________</w:t>
      </w:r>
    </w:p>
    <w:p w:rsidR="00361613" w:rsidRDefault="00361613" w:rsidP="0036161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Ф.И.О. родителя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законного представителя )</w:t>
      </w:r>
    </w:p>
    <w:p w:rsidR="00361613" w:rsidRDefault="00361613" w:rsidP="00361613">
      <w:pPr>
        <w:tabs>
          <w:tab w:val="left" w:pos="3765"/>
        </w:tabs>
        <w:rPr>
          <w:b/>
        </w:rPr>
      </w:pPr>
      <w:r>
        <w:rPr>
          <w:b/>
        </w:rPr>
        <w:t xml:space="preserve">                                                    </w:t>
      </w:r>
    </w:p>
    <w:p w:rsidR="00361613" w:rsidRPr="00361613" w:rsidRDefault="00361613" w:rsidP="00361613">
      <w:pPr>
        <w:tabs>
          <w:tab w:val="left" w:pos="3765"/>
        </w:tabs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Заявление</w:t>
      </w:r>
    </w:p>
    <w:p w:rsidR="00361613" w:rsidRDefault="00361613" w:rsidP="00361613">
      <w:pPr>
        <w:tabs>
          <w:tab w:val="left" w:pos="3765"/>
        </w:tabs>
        <w:jc w:val="center"/>
        <w:rPr>
          <w:sz w:val="24"/>
          <w:szCs w:val="24"/>
        </w:rPr>
      </w:pPr>
      <w:r>
        <w:t>Прошу сохранить место в детском саду за моим ребенком</w:t>
      </w:r>
    </w:p>
    <w:p w:rsidR="00361613" w:rsidRDefault="00361613" w:rsidP="00361613">
      <w:pPr>
        <w:tabs>
          <w:tab w:val="left" w:pos="3765"/>
        </w:tabs>
      </w:pPr>
    </w:p>
    <w:p w:rsidR="00361613" w:rsidRDefault="00361613" w:rsidP="00361613">
      <w:pPr>
        <w:tabs>
          <w:tab w:val="left" w:pos="3765"/>
        </w:tabs>
      </w:pPr>
      <w:r>
        <w:t>_____________________________________________________________________________</w:t>
      </w:r>
    </w:p>
    <w:p w:rsidR="00361613" w:rsidRDefault="00361613" w:rsidP="00361613">
      <w:pPr>
        <w:tabs>
          <w:tab w:val="left" w:pos="1530"/>
        </w:tabs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Фамилия.</w:t>
      </w:r>
      <w:proofErr w:type="gramEnd"/>
      <w:r>
        <w:rPr>
          <w:sz w:val="20"/>
          <w:szCs w:val="20"/>
        </w:rPr>
        <w:t xml:space="preserve"> Имя. Отчество.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361613" w:rsidRDefault="00361613" w:rsidP="00361613">
      <w:pPr>
        <w:tabs>
          <w:tab w:val="left" w:pos="1530"/>
        </w:tabs>
        <w:jc w:val="center"/>
        <w:rPr>
          <w:sz w:val="20"/>
          <w:szCs w:val="20"/>
        </w:rPr>
      </w:pPr>
    </w:p>
    <w:p w:rsidR="00361613" w:rsidRDefault="00361613" w:rsidP="00361613">
      <w:pPr>
        <w:tabs>
          <w:tab w:val="left" w:pos="1530"/>
        </w:tabs>
        <w:rPr>
          <w:sz w:val="24"/>
          <w:szCs w:val="24"/>
        </w:rPr>
      </w:pPr>
      <w:r>
        <w:rPr>
          <w:sz w:val="20"/>
          <w:szCs w:val="20"/>
        </w:rPr>
        <w:t>«_____»___________</w:t>
      </w:r>
      <w:r>
        <w:t xml:space="preserve">20      года рождения, воспитанником </w:t>
      </w:r>
      <w:proofErr w:type="gramStart"/>
      <w:r>
        <w:t xml:space="preserve">( </w:t>
      </w:r>
      <w:proofErr w:type="gramEnd"/>
      <w:r>
        <w:t>цей ) ________________________</w:t>
      </w:r>
    </w:p>
    <w:p w:rsidR="00361613" w:rsidRDefault="00361613" w:rsidP="00361613">
      <w:pPr>
        <w:tabs>
          <w:tab w:val="left" w:pos="1530"/>
        </w:tabs>
      </w:pPr>
      <w:r>
        <w:t xml:space="preserve">Группы ______________МКДОУСредне – Агинский детский сад, на период  отпуска родителей </w:t>
      </w:r>
    </w:p>
    <w:p w:rsidR="00361613" w:rsidRDefault="00361613" w:rsidP="00361613">
      <w:pPr>
        <w:tabs>
          <w:tab w:val="left" w:pos="1530"/>
        </w:tabs>
      </w:pPr>
      <w:r>
        <w:t xml:space="preserve">С «____»_______20    года по «___»_______20    года. </w:t>
      </w:r>
    </w:p>
    <w:p w:rsidR="00361613" w:rsidRDefault="00361613" w:rsidP="00361613">
      <w:pPr>
        <w:tabs>
          <w:tab w:val="left" w:pos="1530"/>
        </w:tabs>
      </w:pPr>
      <w:r>
        <w:t>С информацией о необходимости предоставления мною справки с лечебного учреждения о состоянии здоровья ребенка и отсутствии контакта с инфекционными больными до первого дня прихода ребенка в детский сад после его отсутствия ознакомлен</w:t>
      </w:r>
    </w:p>
    <w:p w:rsidR="00361613" w:rsidRDefault="00361613" w:rsidP="00361613">
      <w:pPr>
        <w:tabs>
          <w:tab w:val="left" w:pos="1530"/>
        </w:tabs>
      </w:pPr>
    </w:p>
    <w:p w:rsidR="00361613" w:rsidRDefault="00361613" w:rsidP="00361613">
      <w:pPr>
        <w:tabs>
          <w:tab w:val="left" w:pos="1530"/>
        </w:tabs>
        <w:jc w:val="right"/>
      </w:pPr>
      <w:r>
        <w:t>__________________________/_____________________________</w:t>
      </w:r>
    </w:p>
    <w:p w:rsidR="00361613" w:rsidRDefault="00361613" w:rsidP="00361613">
      <w:pPr>
        <w:tabs>
          <w:tab w:val="left" w:pos="3990"/>
          <w:tab w:val="left" w:pos="640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расшифровка подписи </w:t>
      </w:r>
    </w:p>
    <w:p w:rsidR="00361613" w:rsidRDefault="00361613" w:rsidP="00361613">
      <w:pPr>
        <w:rPr>
          <w:sz w:val="20"/>
          <w:szCs w:val="20"/>
        </w:rPr>
      </w:pPr>
    </w:p>
    <w:p w:rsidR="00361613" w:rsidRDefault="00361613" w:rsidP="00361613">
      <w:pPr>
        <w:rPr>
          <w:sz w:val="20"/>
          <w:szCs w:val="20"/>
        </w:rPr>
      </w:pPr>
    </w:p>
    <w:p w:rsidR="00361613" w:rsidRDefault="00361613" w:rsidP="00361613">
      <w:pPr>
        <w:tabs>
          <w:tab w:val="left" w:pos="585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«____»____________20    года. </w:t>
      </w:r>
    </w:p>
    <w:p w:rsidR="00361613" w:rsidRDefault="00361613" w:rsidP="00361613">
      <w:pPr>
        <w:tabs>
          <w:tab w:val="left" w:pos="5850"/>
        </w:tabs>
        <w:rPr>
          <w:sz w:val="20"/>
          <w:szCs w:val="20"/>
        </w:rPr>
      </w:pPr>
    </w:p>
    <w:p w:rsidR="00361613" w:rsidRDefault="00361613" w:rsidP="00361613">
      <w:pPr>
        <w:tabs>
          <w:tab w:val="left" w:pos="5850"/>
        </w:tabs>
        <w:rPr>
          <w:sz w:val="20"/>
          <w:szCs w:val="20"/>
        </w:rPr>
      </w:pPr>
    </w:p>
    <w:p w:rsidR="00361613" w:rsidRDefault="00361613" w:rsidP="00361613">
      <w:pPr>
        <w:jc w:val="right"/>
        <w:rPr>
          <w:sz w:val="20"/>
          <w:szCs w:val="20"/>
        </w:rPr>
      </w:pPr>
    </w:p>
    <w:p w:rsidR="00361613" w:rsidRDefault="00361613" w:rsidP="00361613">
      <w:pPr>
        <w:jc w:val="right"/>
        <w:rPr>
          <w:sz w:val="20"/>
          <w:szCs w:val="20"/>
        </w:rPr>
      </w:pPr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оформления возникновения</w:t>
      </w:r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приостановления и прекращения  </w:t>
      </w:r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отношений </w:t>
      </w:r>
      <w:proofErr w:type="gramStart"/>
      <w:r>
        <w:rPr>
          <w:sz w:val="20"/>
          <w:szCs w:val="20"/>
        </w:rPr>
        <w:t>между</w:t>
      </w:r>
      <w:proofErr w:type="gramEnd"/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муниципальным казенным дошкольным образовательным</w:t>
      </w:r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t>учреждением</w:t>
      </w:r>
    </w:p>
    <w:p w:rsidR="00361613" w:rsidRDefault="00361613" w:rsidP="0036161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Средне – Агинский детский сад и родителями</w:t>
      </w:r>
    </w:p>
    <w:p w:rsidR="00361613" w:rsidRDefault="00361613" w:rsidP="00361613">
      <w:pPr>
        <w:tabs>
          <w:tab w:val="left" w:pos="58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 законными  представителями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361613" w:rsidRDefault="00361613" w:rsidP="00361613">
      <w:pPr>
        <w:tabs>
          <w:tab w:val="left" w:pos="585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несовершеннолетних обучающихся</w:t>
      </w:r>
    </w:p>
    <w:p w:rsidR="00361613" w:rsidRDefault="00361613" w:rsidP="00361613">
      <w:pPr>
        <w:rPr>
          <w:sz w:val="20"/>
          <w:szCs w:val="20"/>
        </w:rPr>
      </w:pPr>
    </w:p>
    <w:p w:rsidR="00361613" w:rsidRDefault="00361613" w:rsidP="00361613">
      <w:pPr>
        <w:jc w:val="both"/>
        <w:rPr>
          <w:b/>
          <w:sz w:val="24"/>
          <w:szCs w:val="24"/>
        </w:rPr>
      </w:pPr>
      <w:r>
        <w:rPr>
          <w:b/>
        </w:rPr>
        <w:t>Министерство образования  РФ</w:t>
      </w:r>
    </w:p>
    <w:p w:rsidR="00361613" w:rsidRDefault="00361613" w:rsidP="00361613">
      <w:pPr>
        <w:jc w:val="both"/>
        <w:rPr>
          <w:b/>
        </w:rPr>
      </w:pPr>
      <w:r>
        <w:rPr>
          <w:b/>
        </w:rPr>
        <w:t>муниципальным казенным дошкольным</w:t>
      </w:r>
    </w:p>
    <w:p w:rsidR="00361613" w:rsidRDefault="00361613" w:rsidP="00361613">
      <w:pPr>
        <w:jc w:val="both"/>
        <w:rPr>
          <w:b/>
        </w:rPr>
      </w:pPr>
      <w:r>
        <w:rPr>
          <w:b/>
        </w:rPr>
        <w:t xml:space="preserve"> образовательным</w:t>
      </w:r>
    </w:p>
    <w:p w:rsidR="00361613" w:rsidRDefault="00361613" w:rsidP="00361613">
      <w:pPr>
        <w:jc w:val="both"/>
        <w:rPr>
          <w:b/>
        </w:rPr>
      </w:pPr>
      <w:r>
        <w:rPr>
          <w:b/>
        </w:rPr>
        <w:t>учреждением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редне – Агинский детский сад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2"/>
      </w:tblGrid>
      <w:tr w:rsidR="00361613" w:rsidTr="00361613">
        <w:trPr>
          <w:trHeight w:val="2234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361613" w:rsidRDefault="00361613">
            <w:pPr>
              <w:pStyle w:val="Default"/>
              <w:rPr>
                <w:sz w:val="23"/>
                <w:szCs w:val="23"/>
              </w:rPr>
            </w:pPr>
          </w:p>
          <w:p w:rsidR="00361613" w:rsidRDefault="00361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663590,Красноярский край, Саянский район, </w:t>
            </w:r>
          </w:p>
          <w:p w:rsidR="00361613" w:rsidRDefault="00361613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Средняя Агинка, ул. Советская, 45</w:t>
            </w:r>
          </w:p>
          <w:p w:rsidR="00361613" w:rsidRDefault="00361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 30-5-69</w:t>
            </w:r>
          </w:p>
          <w:p w:rsidR="00361613" w:rsidRDefault="003616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2433002650/243301001 </w:t>
            </w:r>
          </w:p>
          <w:p w:rsidR="00361613" w:rsidRDefault="003616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040407001 </w:t>
            </w:r>
          </w:p>
          <w:p w:rsidR="00361613" w:rsidRDefault="003616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/с 40204810300000000975 </w:t>
            </w:r>
          </w:p>
          <w:p w:rsidR="00361613" w:rsidRDefault="003616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№ ___________ </w:t>
            </w:r>
          </w:p>
          <w:p w:rsidR="00361613" w:rsidRDefault="0036161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№ _______ от _____________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Справка</w:t>
            </w:r>
          </w:p>
        </w:tc>
      </w:tr>
    </w:tbl>
    <w:p w:rsidR="00361613" w:rsidRDefault="00361613" w:rsidP="00361613">
      <w:pPr>
        <w:pStyle w:val="Default"/>
        <w:rPr>
          <w:sz w:val="23"/>
          <w:szCs w:val="23"/>
        </w:rPr>
      </w:pPr>
    </w:p>
    <w:p w:rsidR="00361613" w:rsidRDefault="00361613" w:rsidP="00361613">
      <w:pPr>
        <w:pStyle w:val="Default"/>
        <w:rPr>
          <w:sz w:val="23"/>
          <w:szCs w:val="23"/>
        </w:rPr>
      </w:pPr>
    </w:p>
    <w:p w:rsidR="00361613" w:rsidRDefault="00361613" w:rsidP="00361613">
      <w:pPr>
        <w:pStyle w:val="Default"/>
        <w:rPr>
          <w:sz w:val="23"/>
          <w:szCs w:val="23"/>
        </w:rPr>
      </w:pPr>
    </w:p>
    <w:p w:rsidR="00361613" w:rsidRDefault="00361613" w:rsidP="00361613">
      <w:pPr>
        <w:pStyle w:val="Default"/>
        <w:rPr>
          <w:sz w:val="23"/>
          <w:szCs w:val="23"/>
        </w:rPr>
      </w:pPr>
    </w:p>
    <w:p w:rsidR="00361613" w:rsidRDefault="00361613" w:rsidP="00361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Дана ___________________________________________, в том, что о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действительно </w:t>
      </w:r>
    </w:p>
    <w:p w:rsidR="00361613" w:rsidRDefault="00361613" w:rsidP="0036161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Фамилия, имя ребѐнка, дата рождения </w:t>
      </w:r>
    </w:p>
    <w:p w:rsidR="00361613" w:rsidRDefault="00361613" w:rsidP="00361613">
      <w:pPr>
        <w:pStyle w:val="Default"/>
        <w:rPr>
          <w:sz w:val="23"/>
          <w:szCs w:val="23"/>
        </w:rPr>
      </w:pPr>
    </w:p>
    <w:p w:rsidR="00361613" w:rsidRDefault="00361613" w:rsidP="003616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проходи</w:t>
      </w:r>
      <w:proofErr w:type="gramStart"/>
      <w:r>
        <w:rPr>
          <w:sz w:val="23"/>
          <w:szCs w:val="23"/>
        </w:rPr>
        <w:t>л(</w:t>
      </w:r>
      <w:proofErr w:type="gramEnd"/>
      <w:r>
        <w:rPr>
          <w:sz w:val="23"/>
          <w:szCs w:val="23"/>
        </w:rPr>
        <w:t xml:space="preserve">а) обучение в МКДОУ Средне-Агинский детский сад по образовательной программе дошкольного образования с «_____» ____________ 20 г. по «_____» ____________ 20 г. </w:t>
      </w:r>
    </w:p>
    <w:p w:rsidR="00361613" w:rsidRDefault="00361613" w:rsidP="00361613">
      <w:pPr>
        <w:jc w:val="both"/>
        <w:rPr>
          <w:sz w:val="23"/>
          <w:szCs w:val="23"/>
        </w:rPr>
      </w:pPr>
    </w:p>
    <w:p w:rsidR="00361613" w:rsidRDefault="00361613" w:rsidP="00361613">
      <w:pPr>
        <w:jc w:val="both"/>
        <w:rPr>
          <w:sz w:val="23"/>
          <w:szCs w:val="23"/>
        </w:rPr>
      </w:pPr>
    </w:p>
    <w:p w:rsidR="00361613" w:rsidRDefault="00361613" w:rsidP="00361613">
      <w:pPr>
        <w:jc w:val="both"/>
        <w:rPr>
          <w:sz w:val="23"/>
          <w:szCs w:val="23"/>
        </w:rPr>
      </w:pPr>
    </w:p>
    <w:p w:rsidR="00361613" w:rsidRDefault="00361613" w:rsidP="00361613">
      <w:pPr>
        <w:jc w:val="both"/>
        <w:rPr>
          <w:b/>
          <w:sz w:val="24"/>
          <w:szCs w:val="24"/>
        </w:rPr>
      </w:pPr>
      <w:r>
        <w:rPr>
          <w:sz w:val="23"/>
          <w:szCs w:val="23"/>
        </w:rPr>
        <w:t xml:space="preserve">                                                                                          Заведующий ДОУ:         Н.В. Зинченко</w:t>
      </w:r>
    </w:p>
    <w:p w:rsidR="000816C0" w:rsidRDefault="000816C0"/>
    <w:sectPr w:rsidR="000816C0" w:rsidSect="0086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5C"/>
    <w:multiLevelType w:val="hybridMultilevel"/>
    <w:tmpl w:val="1438F6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46AF8"/>
    <w:multiLevelType w:val="hybridMultilevel"/>
    <w:tmpl w:val="D5E41A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348D5"/>
    <w:multiLevelType w:val="hybridMultilevel"/>
    <w:tmpl w:val="9C6E8F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34CE1"/>
    <w:multiLevelType w:val="hybridMultilevel"/>
    <w:tmpl w:val="0BC61F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3685B"/>
    <w:multiLevelType w:val="hybridMultilevel"/>
    <w:tmpl w:val="72F48B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A3D2A"/>
    <w:multiLevelType w:val="hybridMultilevel"/>
    <w:tmpl w:val="76EA5E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92D90"/>
    <w:multiLevelType w:val="hybridMultilevel"/>
    <w:tmpl w:val="46C2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35403"/>
    <w:multiLevelType w:val="hybridMultilevel"/>
    <w:tmpl w:val="7CCE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70F46"/>
    <w:multiLevelType w:val="hybridMultilevel"/>
    <w:tmpl w:val="DAA0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66776"/>
    <w:multiLevelType w:val="hybridMultilevel"/>
    <w:tmpl w:val="B7F008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BD7874"/>
    <w:multiLevelType w:val="hybridMultilevel"/>
    <w:tmpl w:val="7432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3"/>
    <w:rsid w:val="000816C0"/>
    <w:rsid w:val="00361613"/>
    <w:rsid w:val="00700067"/>
    <w:rsid w:val="0083022C"/>
    <w:rsid w:val="00866410"/>
    <w:rsid w:val="00CA4FFE"/>
    <w:rsid w:val="00D8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">
    <w:name w:val="c8"/>
    <w:basedOn w:val="a"/>
    <w:rsid w:val="0036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361613"/>
  </w:style>
  <w:style w:type="paragraph" w:styleId="a4">
    <w:name w:val="Balloon Text"/>
    <w:basedOn w:val="a"/>
    <w:link w:val="a5"/>
    <w:uiPriority w:val="99"/>
    <w:semiHidden/>
    <w:unhideWhenUsed/>
    <w:rsid w:val="00D8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">
    <w:name w:val="c8"/>
    <w:basedOn w:val="a"/>
    <w:rsid w:val="0036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16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361613"/>
  </w:style>
  <w:style w:type="paragraph" w:styleId="a4">
    <w:name w:val="Balloon Text"/>
    <w:basedOn w:val="a"/>
    <w:link w:val="a5"/>
    <w:uiPriority w:val="99"/>
    <w:semiHidden/>
    <w:unhideWhenUsed/>
    <w:rsid w:val="00D8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DE7F-160B-4158-BF81-BF101385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степан</cp:lastModifiedBy>
  <cp:revision>2</cp:revision>
  <dcterms:created xsi:type="dcterms:W3CDTF">2016-11-11T10:08:00Z</dcterms:created>
  <dcterms:modified xsi:type="dcterms:W3CDTF">2016-11-11T10:08:00Z</dcterms:modified>
</cp:coreProperties>
</file>