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tbl>
      <w:tblPr>
        <w:tblW w:w="0" w:type="auto"/>
        <w:jc w:val="center"/>
        <w:tblCellMar>
          <w:left w:w="0" w:type="dxa"/>
          <w:right w:w="0" w:type="dxa"/>
        </w:tblCellMar>
        <w:tblLook w:val="04A0"/>
      </w:tblPr>
      <w:tblGrid>
        <w:gridCol w:w="4968"/>
        <w:gridCol w:w="4603"/>
      </w:tblGrid>
      <w:tr w:rsidR="00D647AA" w:rsidRPr="00BA1C97" w:rsidTr="00DB52D8">
        <w:trPr>
          <w:trHeight w:val="2124"/>
          <w:jc w:val="center"/>
        </w:trPr>
        <w:tc>
          <w:tcPr>
            <w:tcW w:w="4968" w:type="dxa"/>
            <w:tcMar>
              <w:top w:w="0" w:type="dxa"/>
              <w:left w:w="108" w:type="dxa"/>
              <w:bottom w:w="0" w:type="dxa"/>
              <w:right w:w="108" w:type="dxa"/>
            </w:tcMar>
            <w:hideMark/>
          </w:tcPr>
          <w:p w:rsidR="00D647AA" w:rsidRPr="00BA1C97" w:rsidRDefault="00D647AA" w:rsidP="00DB52D8">
            <w:pPr>
              <w:spacing w:after="0" w:line="36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СОГЛАСОВАНО:</w:t>
            </w:r>
          </w:p>
          <w:p w:rsidR="00D647AA" w:rsidRPr="00BA1C97" w:rsidRDefault="00D647AA" w:rsidP="00DB52D8">
            <w:pPr>
              <w:spacing w:after="0" w:line="36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 xml:space="preserve">Председатель Профсоюзного комитета </w:t>
            </w:r>
            <w:r>
              <w:rPr>
                <w:rFonts w:ascii="Times New Roman" w:eastAsia="Times New Roman" w:hAnsi="Times New Roman" w:cs="Times New Roman"/>
                <w:b/>
                <w:bCs/>
                <w:sz w:val="24"/>
                <w:szCs w:val="24"/>
              </w:rPr>
              <w:t>МКДОУ Средне –Агинский детский сад</w:t>
            </w:r>
            <w:r w:rsidRPr="00BA1C97">
              <w:rPr>
                <w:rFonts w:ascii="Times New Roman" w:eastAsia="Times New Roman" w:hAnsi="Times New Roman" w:cs="Times New Roman"/>
                <w:b/>
                <w:bCs/>
                <w:sz w:val="24"/>
                <w:szCs w:val="24"/>
              </w:rPr>
              <w:t xml:space="preserve"> ____________________ </w:t>
            </w:r>
            <w:r>
              <w:rPr>
                <w:rFonts w:ascii="Times New Roman" w:eastAsia="Times New Roman" w:hAnsi="Times New Roman" w:cs="Times New Roman"/>
                <w:b/>
                <w:bCs/>
                <w:sz w:val="24"/>
                <w:szCs w:val="24"/>
              </w:rPr>
              <w:t>Л.П. Кириленко</w:t>
            </w:r>
          </w:p>
          <w:p w:rsidR="00D647AA" w:rsidRPr="00BA1C97" w:rsidRDefault="00D647AA" w:rsidP="00DB52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01</w:t>
            </w:r>
            <w:r w:rsidRPr="00BA1C97">
              <w:rPr>
                <w:rFonts w:ascii="Times New Roman" w:eastAsia="Times New Roman" w:hAnsi="Times New Roman" w:cs="Times New Roman"/>
                <w:b/>
                <w:bCs/>
                <w:sz w:val="24"/>
                <w:szCs w:val="24"/>
              </w:rPr>
              <w:t xml:space="preserve"> » сентября 2014 г.</w:t>
            </w:r>
          </w:p>
        </w:tc>
        <w:tc>
          <w:tcPr>
            <w:tcW w:w="4603" w:type="dxa"/>
            <w:tcMar>
              <w:top w:w="0" w:type="dxa"/>
              <w:left w:w="108" w:type="dxa"/>
              <w:bottom w:w="0" w:type="dxa"/>
              <w:right w:w="108" w:type="dxa"/>
            </w:tcMar>
            <w:hideMark/>
          </w:tcPr>
          <w:p w:rsidR="00D647AA" w:rsidRPr="00BA1C97" w:rsidRDefault="00D647AA" w:rsidP="00DB52D8">
            <w:pPr>
              <w:spacing w:after="0" w:line="36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УТВЕРЖДАЮ:</w:t>
            </w:r>
          </w:p>
          <w:p w:rsidR="00D647AA" w:rsidRPr="00BA1C97" w:rsidRDefault="00D647AA" w:rsidP="00DB52D8">
            <w:pPr>
              <w:spacing w:after="0" w:line="36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 xml:space="preserve">Заведующий МКДОУ </w:t>
            </w:r>
            <w:r>
              <w:rPr>
                <w:rFonts w:ascii="Times New Roman" w:eastAsia="Times New Roman" w:hAnsi="Times New Roman" w:cs="Times New Roman"/>
                <w:b/>
                <w:bCs/>
                <w:sz w:val="24"/>
                <w:szCs w:val="24"/>
              </w:rPr>
              <w:t>Средне –Агинский детский сад</w:t>
            </w:r>
          </w:p>
          <w:p w:rsidR="00D647AA" w:rsidRPr="00BA1C97" w:rsidRDefault="00D647AA" w:rsidP="00DB52D8">
            <w:pPr>
              <w:spacing w:after="0" w:line="36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 xml:space="preserve">___________________ </w:t>
            </w:r>
            <w:r>
              <w:rPr>
                <w:rFonts w:ascii="Times New Roman" w:eastAsia="Times New Roman" w:hAnsi="Times New Roman" w:cs="Times New Roman"/>
                <w:b/>
                <w:bCs/>
                <w:sz w:val="24"/>
                <w:szCs w:val="24"/>
              </w:rPr>
              <w:t>Н.В. Зинченко</w:t>
            </w:r>
          </w:p>
          <w:p w:rsidR="00D647AA" w:rsidRPr="00BA1C97" w:rsidRDefault="00D647AA" w:rsidP="00DB52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01</w:t>
            </w:r>
            <w:r w:rsidRPr="00BA1C97">
              <w:rPr>
                <w:rFonts w:ascii="Times New Roman" w:eastAsia="Times New Roman" w:hAnsi="Times New Roman" w:cs="Times New Roman"/>
                <w:b/>
                <w:bCs/>
                <w:sz w:val="24"/>
                <w:szCs w:val="24"/>
              </w:rPr>
              <w:t xml:space="preserve"> » сентября 2014 г.</w:t>
            </w:r>
            <w:r w:rsidRPr="00BA1C97">
              <w:rPr>
                <w:rFonts w:ascii="Times New Roman" w:eastAsia="Times New Roman" w:hAnsi="Times New Roman" w:cs="Times New Roman"/>
                <w:sz w:val="24"/>
                <w:szCs w:val="24"/>
              </w:rPr>
              <w:t xml:space="preserve"> </w:t>
            </w:r>
            <w:r w:rsidRPr="00BA1C97">
              <w:rPr>
                <w:rFonts w:ascii="Times New Roman" w:eastAsia="Times New Roman" w:hAnsi="Times New Roman" w:cs="Times New Roman"/>
                <w:b/>
                <w:bCs/>
                <w:sz w:val="24"/>
                <w:szCs w:val="24"/>
              </w:rPr>
              <w:t>приказ №</w:t>
            </w:r>
            <w:r>
              <w:rPr>
                <w:rFonts w:ascii="Times New Roman" w:eastAsia="Times New Roman" w:hAnsi="Times New Roman" w:cs="Times New Roman"/>
                <w:b/>
                <w:bCs/>
                <w:sz w:val="24"/>
                <w:szCs w:val="24"/>
              </w:rPr>
              <w:t>36</w:t>
            </w:r>
          </w:p>
        </w:tc>
      </w:tr>
    </w:tbl>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C97D49" w:rsidRDefault="00C97D49" w:rsidP="00D647AA">
      <w:pPr>
        <w:spacing w:before="100" w:beforeAutospacing="1" w:after="100" w:afterAutospacing="1" w:line="240" w:lineRule="auto"/>
        <w:jc w:val="center"/>
        <w:rPr>
          <w:rFonts w:ascii="Times New Roman" w:eastAsia="Times New Roman" w:hAnsi="Times New Roman" w:cs="Times New Roman"/>
          <w:sz w:val="24"/>
          <w:szCs w:val="24"/>
        </w:rPr>
      </w:pPr>
    </w:p>
    <w:p w:rsidR="00C97D49" w:rsidRDefault="00C97D49" w:rsidP="00D647AA">
      <w:pPr>
        <w:spacing w:before="100" w:beforeAutospacing="1" w:after="100" w:afterAutospacing="1" w:line="240" w:lineRule="auto"/>
        <w:jc w:val="center"/>
        <w:rPr>
          <w:rFonts w:ascii="Times New Roman" w:eastAsia="Times New Roman" w:hAnsi="Times New Roman" w:cs="Times New Roman"/>
          <w:sz w:val="24"/>
          <w:szCs w:val="24"/>
        </w:rPr>
      </w:pPr>
    </w:p>
    <w:p w:rsidR="00C97D49" w:rsidRDefault="00C97D49" w:rsidP="00D647AA">
      <w:pPr>
        <w:spacing w:before="100" w:beforeAutospacing="1" w:after="100" w:afterAutospacing="1" w:line="240" w:lineRule="auto"/>
        <w:jc w:val="center"/>
        <w:rPr>
          <w:rFonts w:ascii="Times New Roman" w:eastAsia="Times New Roman" w:hAnsi="Times New Roman" w:cs="Times New Roman"/>
          <w:sz w:val="24"/>
          <w:szCs w:val="24"/>
        </w:rPr>
      </w:pPr>
    </w:p>
    <w:p w:rsidR="00D647AA" w:rsidRPr="00BA1C97" w:rsidRDefault="00D647AA" w:rsidP="00D647AA">
      <w:pPr>
        <w:spacing w:before="100" w:beforeAutospacing="1" w:after="100" w:afterAutospacing="1" w:line="240" w:lineRule="auto"/>
        <w:jc w:val="center"/>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Положение о защите персональных данных работников</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Муниципального казённого дошкольного образовательного учреждения</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Средне- Агинского детского сада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Default="00C97D49" w:rsidP="00D647AA">
      <w:pPr>
        <w:spacing w:before="100" w:beforeAutospacing="1" w:after="0" w:line="240" w:lineRule="auto"/>
        <w:jc w:val="both"/>
        <w:rPr>
          <w:rFonts w:ascii="Times New Roman" w:eastAsia="Times New Roman" w:hAnsi="Times New Roman" w:cs="Times New Roman"/>
          <w:sz w:val="24"/>
          <w:szCs w:val="24"/>
        </w:rPr>
      </w:pPr>
    </w:p>
    <w:p w:rsidR="00C97D49" w:rsidRPr="00BA1C97" w:rsidRDefault="00C97D49" w:rsidP="00D647AA">
      <w:pPr>
        <w:spacing w:before="100" w:beforeAutospacing="1" w:after="0" w:line="240" w:lineRule="auto"/>
        <w:jc w:val="both"/>
        <w:rPr>
          <w:rFonts w:ascii="Times New Roman" w:eastAsia="Times New Roman" w:hAnsi="Times New Roman" w:cs="Times New Roman"/>
          <w:sz w:val="24"/>
          <w:szCs w:val="24"/>
        </w:rPr>
      </w:pPr>
    </w:p>
    <w:p w:rsidR="00D647AA" w:rsidRPr="004D3464" w:rsidRDefault="00D647AA" w:rsidP="00D647AA">
      <w:pPr>
        <w:spacing w:before="100" w:beforeAutospacing="1" w:after="100" w:afterAutospacing="1" w:line="240" w:lineRule="auto"/>
        <w:jc w:val="both"/>
        <w:rPr>
          <w:rFonts w:ascii="Times New Roman" w:eastAsia="Times New Roman" w:hAnsi="Times New Roman" w:cs="Times New Roman"/>
          <w:b/>
          <w:sz w:val="24"/>
          <w:szCs w:val="24"/>
        </w:rPr>
      </w:pPr>
      <w:r w:rsidRPr="004D3464">
        <w:rPr>
          <w:rFonts w:ascii="Times New Roman" w:eastAsia="Times New Roman" w:hAnsi="Times New Roman" w:cs="Times New Roman"/>
          <w:b/>
          <w:sz w:val="24"/>
          <w:szCs w:val="24"/>
        </w:rPr>
        <w:t>1.Общие положения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r>
        <w:rPr>
          <w:rFonts w:ascii="Times New Roman" w:eastAsia="Times New Roman" w:hAnsi="Times New Roman" w:cs="Times New Roman"/>
          <w:sz w:val="24"/>
          <w:szCs w:val="24"/>
        </w:rPr>
        <w:t>1</w:t>
      </w:r>
      <w:r w:rsidRPr="00BA1C97">
        <w:rPr>
          <w:rFonts w:ascii="Times New Roman" w:eastAsia="Times New Roman" w:hAnsi="Times New Roman" w:cs="Times New Roman"/>
          <w:sz w:val="24"/>
          <w:szCs w:val="24"/>
        </w:rPr>
        <w:t>.2.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1.4. Настоящее Положение утверждается и вводится в действие приказом заведующего детского сада и является обязательным для исполнения всеми работниками, имеющими доступ к персональным данным сотрудников.</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4D3464" w:rsidRDefault="00D647AA" w:rsidP="00D647AA">
      <w:pPr>
        <w:spacing w:before="100" w:beforeAutospacing="1" w:after="100" w:afterAutospacing="1" w:line="240" w:lineRule="auto"/>
        <w:jc w:val="both"/>
        <w:rPr>
          <w:rFonts w:ascii="Times New Roman" w:eastAsia="Times New Roman" w:hAnsi="Times New Roman" w:cs="Times New Roman"/>
          <w:b/>
          <w:sz w:val="24"/>
          <w:szCs w:val="24"/>
        </w:rPr>
      </w:pPr>
      <w:r w:rsidRPr="00BA1C97">
        <w:rPr>
          <w:rFonts w:ascii="Times New Roman" w:eastAsia="Times New Roman" w:hAnsi="Times New Roman" w:cs="Times New Roman"/>
          <w:sz w:val="24"/>
          <w:szCs w:val="24"/>
        </w:rPr>
        <w:t xml:space="preserve">                                     </w:t>
      </w:r>
      <w:r w:rsidRPr="004D3464">
        <w:rPr>
          <w:rFonts w:ascii="Times New Roman" w:eastAsia="Times New Roman" w:hAnsi="Times New Roman" w:cs="Times New Roman"/>
          <w:b/>
          <w:sz w:val="24"/>
          <w:szCs w:val="24"/>
        </w:rPr>
        <w:t>2. Понятие и состав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2.2. В состав персональных данных работника входят:</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анкетные и биографические данные;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образование;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сведения о трудовом и общем стаже;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сведения о составе семьи;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паспортные данные;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сведения о воинском учете;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сведения о заработной плате сотрудника;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сведения о социальных льготах;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специальность,</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 занимаемая должность;</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наличие судимостей;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адрес места жительства;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домашний телефон;</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место работы или учебы членов семьи и родственников;</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характер взаимоотношений в семье;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содержание трудового договора;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состав декларируемых сведений о наличии материальных ценностей;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содержание декларации, подаваемой в налоговую инспекцию;</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подлинники и копии приказов по личному составу;</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личные дел</w:t>
      </w:r>
      <w:r>
        <w:rPr>
          <w:rFonts w:ascii="Times New Roman" w:eastAsia="Times New Roman" w:hAnsi="Times New Roman" w:cs="Times New Roman"/>
          <w:sz w:val="24"/>
          <w:szCs w:val="24"/>
        </w:rPr>
        <w:t>а и трудовые книжки сотрудников</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основания к приказам по личному составу;</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копии отчетов, направляемые в органы статистики.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4D3464" w:rsidRDefault="00D647AA" w:rsidP="00D647AA">
      <w:pPr>
        <w:spacing w:before="100" w:beforeAutospacing="1" w:after="100" w:afterAutospacing="1" w:line="240" w:lineRule="auto"/>
        <w:jc w:val="both"/>
        <w:rPr>
          <w:rFonts w:ascii="Times New Roman" w:eastAsia="Times New Roman" w:hAnsi="Times New Roman" w:cs="Times New Roman"/>
          <w:b/>
          <w:sz w:val="24"/>
          <w:szCs w:val="24"/>
        </w:rPr>
      </w:pPr>
      <w:r w:rsidRPr="004D3464">
        <w:rPr>
          <w:rFonts w:ascii="Times New Roman" w:eastAsia="Times New Roman" w:hAnsi="Times New Roman" w:cs="Times New Roman"/>
          <w:b/>
          <w:sz w:val="24"/>
          <w:szCs w:val="24"/>
        </w:rPr>
        <w:t>                                   3. Обработка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3.3. К обработке, передаче и хранению персональных данных работника могут иметь доступ сотрудники: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бухгалтерии;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сотрудники службы управления персоналом;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сотрудники компьютерных отделов.</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3.4. Использование персональных данных возможно только в соответствии с целями, определившими их получение.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3.5.1. При передаче персональных данных работника работодатель должен соблюдать следующие требования: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не сообщать персональные данные работника в коммерческих целях без его письменного согласия;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3.7. Не допускается отвечать на вопросы, связанные с передачей персональной информации по телефону или факсу.</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w:t>
      </w:r>
      <w:r w:rsidRPr="00BA1C97">
        <w:rPr>
          <w:rFonts w:ascii="Times New Roman" w:eastAsia="Times New Roman" w:hAnsi="Times New Roman" w:cs="Times New Roman"/>
          <w:sz w:val="24"/>
          <w:szCs w:val="24"/>
        </w:rPr>
        <w:lastRenderedPageBreak/>
        <w:t>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4D3464" w:rsidRDefault="00D647AA" w:rsidP="00D647AA">
      <w:pPr>
        <w:spacing w:before="100" w:beforeAutospacing="1" w:after="100" w:afterAutospacing="1" w:line="240" w:lineRule="auto"/>
        <w:jc w:val="both"/>
        <w:rPr>
          <w:rFonts w:ascii="Times New Roman" w:eastAsia="Times New Roman" w:hAnsi="Times New Roman" w:cs="Times New Roman"/>
          <w:b/>
          <w:sz w:val="24"/>
          <w:szCs w:val="24"/>
        </w:rPr>
      </w:pPr>
      <w:r w:rsidRPr="004D3464">
        <w:rPr>
          <w:rFonts w:ascii="Times New Roman" w:eastAsia="Times New Roman" w:hAnsi="Times New Roman" w:cs="Times New Roman"/>
          <w:b/>
          <w:sz w:val="24"/>
          <w:szCs w:val="24"/>
        </w:rPr>
        <w:t>                               4. Доступ к персональным данным</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4.1. Внутренний доступ (доступ внутри организации).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4.1.1. Право доступа к персональным данным сотрудника имеют:</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заведующий ДОУ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руководители структурных подразделений (старшая медсестра, старший воспитатель, завхоз) по направлению деятельности (доступ к личным данным только сотрудников своего подразделения);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 работник, носитель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другие сотрудники организации при выполнении ими своих служебных обязанностей.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Перече</w:t>
      </w:r>
      <w:r w:rsidRPr="00BA1C97">
        <w:rPr>
          <w:rFonts w:ascii="Times New Roman" w:eastAsia="Times New Roman" w:hAnsi="Times New Roman" w:cs="Times New Roman"/>
          <w:sz w:val="24"/>
          <w:szCs w:val="24"/>
        </w:rPr>
        <w:t>нь лиц, имеющих доступ к персональным данным работников, определяется приказом заведующего ДОУ.</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4.2. Внешний доступ.</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налоговые инспекции;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правоохранительные органы;</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органы статистики;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страховые агентства;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военкоматы;</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органы социального страхования;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пенсионные фонды;</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подразделения муниципальных органов управления;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4.2.2. Надзорно-контрольные органы имеют доступ к информации только в сфере своей компетенции.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4.2.4. Другие организации.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4D3464" w:rsidRDefault="00D647AA" w:rsidP="00D647AA">
      <w:pPr>
        <w:spacing w:before="100" w:beforeAutospacing="1" w:after="100" w:afterAutospacing="1" w:line="240" w:lineRule="auto"/>
        <w:jc w:val="both"/>
        <w:rPr>
          <w:rFonts w:ascii="Times New Roman" w:eastAsia="Times New Roman" w:hAnsi="Times New Roman" w:cs="Times New Roman"/>
          <w:b/>
          <w:sz w:val="24"/>
          <w:szCs w:val="24"/>
        </w:rPr>
      </w:pPr>
      <w:r w:rsidRPr="004D3464">
        <w:rPr>
          <w:rFonts w:ascii="Times New Roman" w:eastAsia="Times New Roman" w:hAnsi="Times New Roman" w:cs="Times New Roman"/>
          <w:b/>
          <w:sz w:val="24"/>
          <w:szCs w:val="24"/>
        </w:rPr>
        <w:t>                                     5. Защита персональных данных</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5.5. «Внутренняя защита».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5.5.2. Для обеспечения внутренней защиты персональных данных работников необходимо соблюдать ряд мер:</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ограничение и регламентация состава работников, функциональные обязанности которых требуют конфиденциальных знаний;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строгое избирательное и обоснованное распределение документов и информации между работниками;</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рациональное размещение рабочих мест работников, при которых исключалось бы бесконтрольное использование защищаемой информации;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знание работником требований нормативно – методических документов по защите информации и сохранении тайны;</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наличие необходимых условий в помещении для работы с конфиденциальн</w:t>
      </w:r>
      <w:r>
        <w:rPr>
          <w:rFonts w:ascii="Times New Roman" w:eastAsia="Times New Roman" w:hAnsi="Times New Roman" w:cs="Times New Roman"/>
          <w:sz w:val="24"/>
          <w:szCs w:val="24"/>
        </w:rPr>
        <w:t>ыми документами и базами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определение и регламентация состава работников, имеющих право доступа (входа) в помещение, в котором находится вычислительная техника;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организация порядка уничтожения информации;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своевременное выявление нарушения требований разрешительной системы доступа работниками подразделения;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не допускается выдача личных дел сотрудников на рабочие места руководителей. Личные дела хранятся и могут выдаваться на рабочие места только, работникам отдела персонала и в исключительных случаях, по письменному разрешению заведующего ДОУ, руководителю структурного подразделения. (например, старшему воспитателю при подготовке материалов для аттестации работника).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5.5.3. Защита персональных данных сотрудника на электронных носителях.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Все папки, содержащие персональные данные сотрудника, должны быть защищены паролем, которым владеет заведующий ДОУ и ответственное лицо за защиту информации, обрабатываемой ПЭВМ.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5.6. «Внешняя защита».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w:t>
      </w:r>
      <w:r w:rsidRPr="00BA1C97">
        <w:rPr>
          <w:rFonts w:ascii="Times New Roman" w:eastAsia="Times New Roman" w:hAnsi="Times New Roman" w:cs="Times New Roman"/>
          <w:sz w:val="24"/>
          <w:szCs w:val="24"/>
        </w:rPr>
        <w:lastRenderedPageBreak/>
        <w:t>уничтожение, внесение вируса, подмена, фальсификация содержания реквизитов документа и др.</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порядок приема, учета и контроля деятельности посетителей;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учет и порядок выдачи удостоверений;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технические средства охраны, сигнализации;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 порядок охраны территории, зданий, </w:t>
      </w:r>
      <w:r>
        <w:rPr>
          <w:rFonts w:ascii="Times New Roman" w:eastAsia="Times New Roman" w:hAnsi="Times New Roman" w:cs="Times New Roman"/>
          <w:sz w:val="24"/>
          <w:szCs w:val="24"/>
        </w:rPr>
        <w:t>помещений, транспортных средств</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требования к защите информации при интервьюировании и собеседованиях.</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5.8. По возможности персональные данные обезличиваются.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1D2940" w:rsidRDefault="00D647AA" w:rsidP="00D647AA">
      <w:pPr>
        <w:spacing w:before="100" w:beforeAutospacing="1" w:after="100" w:afterAutospacing="1" w:line="240" w:lineRule="auto"/>
        <w:jc w:val="both"/>
        <w:rPr>
          <w:rFonts w:ascii="Times New Roman" w:eastAsia="Times New Roman" w:hAnsi="Times New Roman" w:cs="Times New Roman"/>
          <w:b/>
          <w:sz w:val="24"/>
          <w:szCs w:val="24"/>
        </w:rPr>
      </w:pPr>
      <w:r w:rsidRPr="001D2940">
        <w:rPr>
          <w:rFonts w:ascii="Times New Roman" w:eastAsia="Times New Roman" w:hAnsi="Times New Roman" w:cs="Times New Roman"/>
          <w:b/>
          <w:sz w:val="24"/>
          <w:szCs w:val="24"/>
        </w:rPr>
        <w:t>                                      6. Права и обязанности работника</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6.3. В целях защиты персональных данных, хранящихся у работодателя, работник имеет право:</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требовать исключения или исправления неверных или неполных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 на свободный бесплатный доступ к своим персональным данным, включая право на получение копий любой записи, содержащей персональные данные;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w:t>
      </w:r>
      <w:r w:rsidRPr="00BA1C97">
        <w:rPr>
          <w:rFonts w:ascii="Times New Roman" w:eastAsia="Times New Roman" w:hAnsi="Times New Roman" w:cs="Times New Roman"/>
          <w:sz w:val="24"/>
          <w:szCs w:val="24"/>
        </w:rPr>
        <w:t>нальные данные оценочного характера дополнить заявлением, выражающим его собственную точку зрения;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определять своих представителей для защиты своих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на сохранение и защиту своей личной и семейной тайны.</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1D2940" w:rsidRDefault="00D647AA" w:rsidP="00D647AA">
      <w:pPr>
        <w:spacing w:before="100" w:beforeAutospacing="1" w:after="100" w:afterAutospacing="1" w:line="240" w:lineRule="auto"/>
        <w:jc w:val="both"/>
        <w:rPr>
          <w:rFonts w:ascii="Times New Roman" w:eastAsia="Times New Roman" w:hAnsi="Times New Roman" w:cs="Times New Roman"/>
          <w:b/>
          <w:sz w:val="24"/>
          <w:szCs w:val="24"/>
        </w:rPr>
      </w:pPr>
      <w:r w:rsidRPr="001D2940">
        <w:rPr>
          <w:rFonts w:ascii="Times New Roman" w:eastAsia="Times New Roman" w:hAnsi="Times New Roman" w:cs="Times New Roman"/>
          <w:b/>
          <w:sz w:val="24"/>
          <w:szCs w:val="24"/>
        </w:rPr>
        <w:t>6.4. Работник обязан:</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своевременно сообщать работодателю об изменении своих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1D2940" w:rsidRDefault="00D647AA" w:rsidP="00D647AA">
      <w:pPr>
        <w:spacing w:before="100" w:beforeAutospacing="1" w:after="100" w:afterAutospacing="1" w:line="240" w:lineRule="auto"/>
        <w:jc w:val="both"/>
        <w:rPr>
          <w:rFonts w:ascii="Times New Roman" w:eastAsia="Times New Roman" w:hAnsi="Times New Roman" w:cs="Times New Roman"/>
          <w:b/>
          <w:sz w:val="24"/>
          <w:szCs w:val="24"/>
        </w:rPr>
      </w:pPr>
      <w:r w:rsidRPr="001D2940">
        <w:rPr>
          <w:rFonts w:ascii="Times New Roman" w:eastAsia="Times New Roman" w:hAnsi="Times New Roman" w:cs="Times New Roman"/>
          <w:b/>
          <w:sz w:val="24"/>
          <w:szCs w:val="24"/>
        </w:rPr>
        <w:t>           7. Ответственность за разглашение конфиденциальной информации, связанной с персональными данными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7.3. Руководитель, разрешающий доступ сотрудника к конфиденциальному документу, несет персональную ответственность за данное разрешение.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w:t>
      </w:r>
      <w:r w:rsidRPr="00BA1C97">
        <w:rPr>
          <w:rFonts w:ascii="Times New Roman" w:eastAsia="Times New Roman" w:hAnsi="Times New Roman" w:cs="Times New Roman"/>
          <w:sz w:val="24"/>
          <w:szCs w:val="24"/>
        </w:rPr>
        <w:lastRenderedPageBreak/>
        <w:t>гражданско-правовую или уголовную ответственность в соотв</w:t>
      </w:r>
      <w:r>
        <w:rPr>
          <w:rFonts w:ascii="Times New Roman" w:eastAsia="Times New Roman" w:hAnsi="Times New Roman" w:cs="Times New Roman"/>
          <w:sz w:val="24"/>
          <w:szCs w:val="24"/>
        </w:rPr>
        <w:t>етствии с федеральными законами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w:t>
      </w:r>
      <w:r>
        <w:rPr>
          <w:rFonts w:ascii="Times New Roman" w:eastAsia="Times New Roman" w:hAnsi="Times New Roman" w:cs="Times New Roman"/>
          <w:sz w:val="24"/>
          <w:szCs w:val="24"/>
        </w:rPr>
        <w:t>дминистративных правонарушениях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right"/>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xml:space="preserve">Приложение1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СОГЛАСИЕ сотрудни</w:t>
      </w:r>
      <w:r>
        <w:rPr>
          <w:rFonts w:ascii="Times New Roman" w:eastAsia="Times New Roman" w:hAnsi="Times New Roman" w:cs="Times New Roman"/>
          <w:sz w:val="20"/>
          <w:szCs w:val="20"/>
        </w:rPr>
        <w:t>ка</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Муниципального казённого дошкольного образовательного учреждения</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r>
        <w:rPr>
          <w:rFonts w:ascii="Times New Roman" w:eastAsia="Times New Roman" w:hAnsi="Times New Roman" w:cs="Times New Roman"/>
          <w:sz w:val="24"/>
          <w:szCs w:val="24"/>
        </w:rPr>
        <w:t>Средне –Агинского детского сада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xml:space="preserve">на обработку персональных данных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lastRenderedPageBreak/>
        <w:t>Я,   _____________________________________________________________________,</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(фамилия, имя, отчество)</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p>
    <w:p w:rsidR="00D647AA" w:rsidRDefault="00D647AA" w:rsidP="00D647AA">
      <w:pPr>
        <w:spacing w:before="100" w:beforeAutospacing="1" w:after="100" w:afterAutospacing="1" w:line="240" w:lineRule="auto"/>
        <w:jc w:val="both"/>
        <w:rPr>
          <w:rFonts w:ascii="Times New Roman" w:eastAsia="Times New Roman" w:hAnsi="Times New Roman" w:cs="Times New Roman"/>
          <w:sz w:val="20"/>
          <w:szCs w:val="20"/>
        </w:rPr>
      </w:pPr>
      <w:r w:rsidRPr="00BA1C97">
        <w:rPr>
          <w:rFonts w:ascii="Times New Roman" w:eastAsia="Times New Roman" w:hAnsi="Times New Roman" w:cs="Times New Roman"/>
          <w:sz w:val="20"/>
          <w:szCs w:val="20"/>
        </w:rPr>
        <w:t>Паспорт:_________________________________________________________________</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(серия, номер, когда и кем выдан)</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Место регистрации (с указанием индекса):________________________________________________</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________________________________________________________________________________</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даю свое согласие: МКД</w:t>
      </w:r>
      <w:r>
        <w:rPr>
          <w:rFonts w:ascii="Times New Roman" w:eastAsia="Times New Roman" w:hAnsi="Times New Roman" w:cs="Times New Roman"/>
          <w:sz w:val="20"/>
          <w:szCs w:val="20"/>
        </w:rPr>
        <w:t>ОУ Средне –Агинский детский сад</w:t>
      </w:r>
      <w:r w:rsidRPr="00BA1C97">
        <w:rPr>
          <w:rFonts w:ascii="Times New Roman" w:eastAsia="Times New Roman" w:hAnsi="Times New Roman" w:cs="Times New Roman"/>
          <w:sz w:val="20"/>
          <w:szCs w:val="20"/>
        </w:rPr>
        <w:t xml:space="preserve"> в соответствии с Федеральным законом от 27 июля 2006 года № 152-ФЗ «О персональных данных»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фамилия, имя, отчество;   дата (число месяц и год) и место рождения;   адрес проживани</w:t>
      </w:r>
      <w:r>
        <w:rPr>
          <w:rFonts w:ascii="Times New Roman" w:eastAsia="Times New Roman" w:hAnsi="Times New Roman" w:cs="Times New Roman"/>
          <w:sz w:val="20"/>
          <w:szCs w:val="20"/>
        </w:rPr>
        <w:t>я</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r>
        <w:rPr>
          <w:rFonts w:ascii="Times New Roman" w:eastAsia="Times New Roman" w:hAnsi="Times New Roman" w:cs="Times New Roman"/>
          <w:sz w:val="20"/>
          <w:szCs w:val="20"/>
        </w:rPr>
        <w:t>п</w:t>
      </w:r>
      <w:r w:rsidRPr="00BA1C97">
        <w:rPr>
          <w:rFonts w:ascii="Times New Roman" w:eastAsia="Times New Roman" w:hAnsi="Times New Roman" w:cs="Times New Roman"/>
          <w:sz w:val="20"/>
          <w:szCs w:val="20"/>
        </w:rPr>
        <w:t>аспортные данные (включая регистрационные данные паспорта, адрес регистрации);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номер страхового свидетельства государственного пенсионного страхования;   ИНН;</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семейный и социальный статус;   образование;   профессия; сведения о воинском учете;</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контактные телефоны;   сведения о составе семьи; сведения о состоянии здоровь</w:t>
      </w:r>
      <w:r>
        <w:rPr>
          <w:rFonts w:ascii="Times New Roman" w:eastAsia="Times New Roman" w:hAnsi="Times New Roman" w:cs="Times New Roman"/>
          <w:sz w:val="20"/>
          <w:szCs w:val="20"/>
        </w:rPr>
        <w:t>я</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доходы, полученные мной в данном учреждении.</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Подтве</w:t>
      </w:r>
      <w:r w:rsidRPr="00BA1C97">
        <w:rPr>
          <w:rFonts w:ascii="Times New Roman" w:eastAsia="Times New Roman" w:hAnsi="Times New Roman" w:cs="Times New Roman"/>
          <w:sz w:val="20"/>
          <w:szCs w:val="20"/>
        </w:rPr>
        <w:t>рждаю, что ознакомлена с Положением о защите персональных данных, права и обязанности в области защиты персональных данных мне разъяснены.</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МКДОУ Средне –Агинский детский сад</w:t>
      </w:r>
      <w:r w:rsidRPr="00BA1C97">
        <w:rPr>
          <w:rFonts w:ascii="Times New Roman" w:eastAsia="Times New Roman" w:hAnsi="Times New Roman" w:cs="Times New Roman"/>
          <w:sz w:val="20"/>
          <w:szCs w:val="20"/>
        </w:rPr>
        <w:t xml:space="preserve"> несет ответственность за конфиденциальность полученных сведений.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lastRenderedPageBreak/>
        <w:t>Об ответственности за недостоверно предоставленные сведения предупрежден(а)</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«___»_________________20__ г.       ________________________               _____________________</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(подпись)                                                                 (расшифровка подписи)</w:t>
      </w:r>
    </w:p>
    <w:p w:rsidR="00D647AA"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right"/>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Приложение 2</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w:t>
      </w:r>
      <w:r>
        <w:rPr>
          <w:rFonts w:ascii="Times New Roman" w:eastAsia="Times New Roman" w:hAnsi="Times New Roman" w:cs="Times New Roman"/>
          <w:sz w:val="20"/>
          <w:szCs w:val="20"/>
        </w:rPr>
        <w:t>          </w:t>
      </w:r>
      <w:r w:rsidRPr="00BA1C97">
        <w:rPr>
          <w:rFonts w:ascii="Times New Roman" w:eastAsia="Times New Roman" w:hAnsi="Times New Roman" w:cs="Times New Roman"/>
          <w:sz w:val="20"/>
          <w:szCs w:val="20"/>
        </w:rPr>
        <w:t>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Заявление-согласие на передачу персональных данных третьим лицам.</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Я,______________________________________________________________________________</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1C97">
        <w:rPr>
          <w:rFonts w:ascii="Times New Roman" w:eastAsia="Times New Roman" w:hAnsi="Times New Roman" w:cs="Times New Roman"/>
          <w:sz w:val="20"/>
          <w:szCs w:val="20"/>
        </w:rPr>
        <w:t>    (Ф.И.О.)</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паспорт: серия____________, номер___________________ выданный_________________________</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___________________________________________________________ «______»__________20____г., в соответствии со ст. 88 Трудового кодекса Российской федерации, Федеральным законом от 27.07.2006 № 152-ФЗ «О передаче персональных данных»___________________ на передачу моих персональных данных третьей стороне,</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(согласен /не согласен)</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lastRenderedPageBreak/>
        <w:t>а именно: в налоговую инспекцию по форме 2-НДФЛ, в управление образования, министерство образования, ГО ЧС, поликлиники, органы ПФ индивидуальных сведениях о начисленных страховых взносах на обязательное пенсионное страхование и данных о трудовом стаже, другие организации по запросу и наличии соответствующих разрешений.</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Дата заполнения: «_____»___________20__г.                       Личная подпись______________</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Default="00D647AA" w:rsidP="00D647AA">
      <w:pPr>
        <w:spacing w:before="100" w:beforeAutospacing="1" w:after="100" w:afterAutospacing="1" w:line="240" w:lineRule="auto"/>
        <w:jc w:val="right"/>
        <w:rPr>
          <w:rFonts w:ascii="Times New Roman" w:eastAsia="Times New Roman" w:hAnsi="Times New Roman" w:cs="Times New Roman"/>
          <w:sz w:val="20"/>
          <w:szCs w:val="20"/>
        </w:rPr>
      </w:pPr>
    </w:p>
    <w:p w:rsidR="00D647AA" w:rsidRPr="00BA1C97" w:rsidRDefault="00D647AA" w:rsidP="00D647AA">
      <w:pPr>
        <w:spacing w:before="100" w:beforeAutospacing="1" w:after="100" w:afterAutospacing="1" w:line="240" w:lineRule="auto"/>
        <w:jc w:val="right"/>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Приложение 3</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ОБЯЗАТЕЛЬСТВО</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о соблюдении конфиденциальности персональных данных</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и правил их обработки</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Я,_____________________________________________________________________                </w:t>
      </w:r>
    </w:p>
    <w:p w:rsidR="00D647AA" w:rsidRPr="00BA1C97" w:rsidRDefault="00D647AA" w:rsidP="00D647AA">
      <w:pPr>
        <w:spacing w:before="100" w:beforeAutospacing="1" w:after="0"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xml:space="preserve">в качестве </w:t>
      </w:r>
      <w:r>
        <w:rPr>
          <w:rFonts w:ascii="Times New Roman" w:eastAsia="Times New Roman" w:hAnsi="Times New Roman" w:cs="Times New Roman"/>
          <w:sz w:val="20"/>
          <w:szCs w:val="20"/>
        </w:rPr>
        <w:t>сотрудника МКДОУ Средне –Агинский детский сад</w:t>
      </w:r>
      <w:r w:rsidRPr="00BA1C97">
        <w:rPr>
          <w:rFonts w:ascii="Times New Roman" w:eastAsia="Times New Roman" w:hAnsi="Times New Roman" w:cs="Times New Roman"/>
          <w:sz w:val="20"/>
          <w:szCs w:val="20"/>
        </w:rPr>
        <w:t xml:space="preserve"> в период трудовых отношений с организацией и в течение трех лет после их окончания обязуюсь:</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не разглашать сведения, содержащие персональные данные, которые стали известны мне в связи с выполнением служебных обязанностей;</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не сообщать персональные данные субъектов третьей стороне без их письменного согласия, за исключением случаев, когда это требуется в целях предупреждения угрозы жизни и здоровью субъектов, а так же в случаях установленных Федеральным законом;</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выполнять относящиеся ко мне требования приказов, инструкций и положений по обеспечению безопасности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xml:space="preserve">- в случае </w:t>
      </w:r>
      <w:r w:rsidRPr="00BA1C97">
        <w:rPr>
          <w:rFonts w:ascii="Times New Roman" w:eastAsia="Times New Roman" w:hAnsi="Times New Roman" w:cs="Times New Roman"/>
          <w:sz w:val="20"/>
          <w:szCs w:val="20"/>
        </w:rPr>
        <w:t>попытки посторонних лиц получить от меня сведения, содержащие персональные данные, обраба</w:t>
      </w:r>
      <w:r>
        <w:rPr>
          <w:rFonts w:ascii="Times New Roman" w:eastAsia="Times New Roman" w:hAnsi="Times New Roman" w:cs="Times New Roman"/>
          <w:sz w:val="20"/>
          <w:szCs w:val="20"/>
        </w:rPr>
        <w:t>тываемые в МКДОУ Средне -Агинский детский сад</w:t>
      </w:r>
      <w:r w:rsidRPr="00BA1C97">
        <w:rPr>
          <w:rFonts w:ascii="Times New Roman" w:eastAsia="Times New Roman" w:hAnsi="Times New Roman" w:cs="Times New Roman"/>
          <w:sz w:val="20"/>
          <w:szCs w:val="20"/>
        </w:rPr>
        <w:t xml:space="preserve"> немедленно сообщить об этом ответственному за защиту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в случае моего увольнения все носители персональных данных (рукописи, черновики, диски, дискеты, распечатки), которые находились в моем распоряжении в связи с выполнением служебных обязанностей – передать ответственному за защиту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об утрате или недостаче носителей персональных данных, удостоверений, пропусков, ключей от защищенных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сообщить ответственному за защиту персональных данных.</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xml:space="preserve">Я, предупрежден(а), что, в случае невыполнения любого из вышеуказанных пунктов настоящего Обязательства, могу быть уволен(а) из МКДОУ </w:t>
      </w:r>
      <w:r>
        <w:rPr>
          <w:rFonts w:ascii="Times New Roman" w:eastAsia="Times New Roman" w:hAnsi="Times New Roman" w:cs="Times New Roman"/>
          <w:sz w:val="20"/>
          <w:szCs w:val="20"/>
        </w:rPr>
        <w:t>Средне –Агинский детский сад .</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Мне известно, что нарушения настоящего Обязательства может повлечь уголовную, административную, гражданско-правовую или иную ответственность в соответствии с законодательством РФ.</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__________________________   __________________     ____________________________</w:t>
      </w:r>
    </w:p>
    <w:p w:rsidR="00D647AA" w:rsidRPr="00BA1C97" w:rsidRDefault="00D647AA" w:rsidP="00D647AA">
      <w:pPr>
        <w:spacing w:before="100" w:beforeAutospacing="1" w:after="100" w:afterAutospacing="1" w:line="240" w:lineRule="auto"/>
        <w:jc w:val="both"/>
        <w:rPr>
          <w:rFonts w:ascii="Times New Roman" w:eastAsia="Times New Roman" w:hAnsi="Times New Roman" w:cs="Times New Roman"/>
          <w:sz w:val="24"/>
          <w:szCs w:val="24"/>
        </w:rPr>
      </w:pPr>
      <w:r w:rsidRPr="00BA1C97">
        <w:rPr>
          <w:rFonts w:ascii="Times New Roman" w:eastAsia="Times New Roman" w:hAnsi="Times New Roman" w:cs="Times New Roman"/>
          <w:sz w:val="20"/>
          <w:szCs w:val="20"/>
        </w:rPr>
        <w:t>                 (должность)                                        (подпись)                                                   (ФИО)</w:t>
      </w:r>
    </w:p>
    <w:p w:rsidR="008E693F" w:rsidRDefault="008E693F"/>
    <w:sectPr w:rsidR="008E693F" w:rsidSect="005D2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647AA"/>
    <w:rsid w:val="005D255B"/>
    <w:rsid w:val="008E693F"/>
    <w:rsid w:val="00C97D49"/>
    <w:rsid w:val="00D64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3987</Words>
  <Characters>22726</Characters>
  <Application>Microsoft Office Word</Application>
  <DocSecurity>0</DocSecurity>
  <Lines>189</Lines>
  <Paragraphs>53</Paragraphs>
  <ScaleCrop>false</ScaleCrop>
  <Company>Microsoft</Company>
  <LinksUpToDate>false</LinksUpToDate>
  <CharactersWithSpaces>26660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4</cp:revision>
  <dcterms:created xsi:type="dcterms:W3CDTF">2015-11-10T03:39:00Z</dcterms:created>
  <dcterms:modified xsi:type="dcterms:W3CDTF">2015-11-28T10:05:00Z</dcterms:modified>
</cp:coreProperties>
</file>