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C3" w:rsidRDefault="00DF27C3" w:rsidP="00DF27C3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000033"/>
          <w:kern w:val="36"/>
          <w:sz w:val="32"/>
          <w:szCs w:val="32"/>
        </w:rPr>
        <w:t>Книги о Великой Отечественной войне для детей и их роль в воспитании подрастающего поколения</w:t>
      </w:r>
    </w:p>
    <w:p w:rsidR="00DF27C3" w:rsidRDefault="00DF27C3" w:rsidP="00DF27C3">
      <w:pPr>
        <w:spacing w:after="188" w:line="240" w:lineRule="auto"/>
        <w:rPr>
          <w:rFonts w:ascii="Georgia" w:eastAsia="Times New Roman" w:hAnsi="Georgia" w:cs="Arial"/>
          <w:vanish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70/c3a4dca85211e49964e50c51248997/-/07-1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70/c3a4dca85211e49964e50c51248997/-/07-1657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 xml:space="preserve"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</w:t>
      </w:r>
      <w:proofErr w:type="gramStart"/>
      <w:r>
        <w:rPr>
          <w:rFonts w:ascii="Georgia" w:eastAsia="Times New Roman" w:hAnsi="Georgia" w:cs="Arial"/>
          <w:color w:val="000000"/>
          <w:sz w:val="19"/>
          <w:szCs w:val="19"/>
        </w:rPr>
        <w:t>Какие же книги о войне для детей можно посоветовать прочитать ребятам?</w:t>
      </w:r>
      <w:proofErr w:type="gramEnd"/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hyperlink r:id="rId5" w:tgtFrame="_blank" w:tooltip="ВКонтакте" w:history="1">
        <w:r>
          <w:rPr>
            <w:rStyle w:val="a3"/>
            <w:rFonts w:ascii="Arial" w:eastAsia="Times New Roman" w:hAnsi="Arial" w:cs="Arial"/>
            <w:vanish/>
            <w:color w:val="FFFFFF"/>
            <w:sz w:val="13"/>
          </w:rPr>
          <w:t>0</w:t>
        </w:r>
      </w:hyperlink>
      <w:hyperlink r:id="rId6" w:tgtFrame="_blank" w:tooltip="Facebook" w:history="1">
        <w:r>
          <w:rPr>
            <w:rStyle w:val="a3"/>
            <w:rFonts w:ascii="Arial" w:eastAsia="Times New Roman" w:hAnsi="Arial" w:cs="Arial"/>
            <w:vanish/>
            <w:color w:val="FFFFFF"/>
            <w:sz w:val="13"/>
          </w:rPr>
          <w:t>0</w:t>
        </w:r>
      </w:hyperlink>
      <w:hyperlink r:id="rId7" w:tgtFrame="_blank" w:tooltip="Twitter" w:history="1">
        <w:r>
          <w:rPr>
            <w:rStyle w:val="a3"/>
            <w:rFonts w:ascii="Arial" w:eastAsia="Times New Roman" w:hAnsi="Arial" w:cs="Arial"/>
            <w:vanish/>
            <w:color w:val="FFFFFF"/>
            <w:sz w:val="13"/>
          </w:rPr>
          <w:t>0</w:t>
        </w:r>
      </w:hyperlink>
      <w:r w:rsidRPr="00DF27C3">
        <w:rPr>
          <w:rFonts w:ascii="Arial" w:eastAsia="Times New Roman" w:hAnsi="Arial" w:cs="Arial"/>
          <w:vanish/>
          <w:sz w:val="13"/>
        </w:rPr>
        <w:t>0</w:t>
      </w:r>
      <w:r>
        <w:rPr>
          <w:rFonts w:ascii="Georgia" w:eastAsia="Times New Roman" w:hAnsi="Georgia" w:cs="Arial"/>
          <w:color w:val="000000"/>
          <w:sz w:val="19"/>
          <w:szCs w:val="19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Начинать читать книги на военную тематику можно уже младшим 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ребятам начальных классов.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Алексеев С. «</w:t>
      </w:r>
      <w:hyperlink r:id="rId8" w:tgtFrame="_blank" w:tooltip="Рассказы о войне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Рассказы о войне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Баруздин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С. «Шел по улице солдат»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Кассиль Л. «Твои защитники»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Маркуша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А. «Я – солдат, и ты – солдат»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Митяев А. «</w:t>
      </w:r>
      <w:hyperlink r:id="rId9" w:tgtFrame="_blank" w:tooltip="Письмо с фронт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Письмо с фронта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Гайдар А. «Клятва Тимура», «</w:t>
      </w:r>
      <w:hyperlink r:id="rId10" w:tgtFrame="_blank" w:tooltip="Сказка о Военной Тайне, о Мальчише-Кибальчише и его твердом слове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 xml:space="preserve">Сказка о Военной Тайне, о </w:t>
        </w:r>
        <w:proofErr w:type="spellStart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Мальчише-Кибальчише</w:t>
        </w:r>
        <w:proofErr w:type="spellEnd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 xml:space="preserve"> и его твердом слове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 xml:space="preserve">Чем старше становятся дети, тем больше требований предъявляют к ним родители, постоянно напоминая о том, что они «уже не маленькие».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>
        <w:rPr>
          <w:rFonts w:ascii="Georgia" w:eastAsia="Times New Roman" w:hAnsi="Georgia" w:cs="Arial"/>
          <w:color w:val="000000"/>
          <w:sz w:val="19"/>
          <w:szCs w:val="19"/>
        </w:rPr>
        <w:t>все то</w:t>
      </w:r>
      <w:proofErr w:type="gram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хорошее, что есть в их жизни.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Артюхова Н. «Светлана»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Воронкова Л. «</w:t>
      </w:r>
      <w:hyperlink r:id="rId11" w:tgtFrame="_blank" w:tooltip="Девочка из город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Девочка из города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Голявкин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В. «</w:t>
      </w:r>
      <w:hyperlink r:id="rId12" w:tgtFrame="_blank" w:tooltip="Рисунок на асфальте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Рисунок на асфальте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Катаев В. «</w:t>
      </w:r>
      <w:hyperlink r:id="rId13" w:tgtFrame="_blank" w:tooltip="Сын полк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Сын полка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Лиханов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А. «Последние холода»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Осеева В. «</w:t>
      </w:r>
      <w:hyperlink r:id="rId14" w:tgtFrame="_blank" w:tooltip="Васек Трубачев и его товарищи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Васек Трубачев и его товарищи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lastRenderedPageBreak/>
        <w:t>Война шла не только на фронте – в тылу тоже гибли люди. Бомбежки, голод, тяжелейший физический труд на предприятиях, продолжавших работать и в годы войны, болезни, трагедии потери близких людей уносили тысячи и тысячи жизней. Предложите детям прочитать книгу Алексина А. «В тылу как в тылу».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Самые трагические страницы истории связаны с блокадой Ленинграда. О том, что происходило в городе в это страшное время, какие жуткие испытания голодом и холодом пришлось выдержать ленинградцам, ребята могут узнать из следующих произведений: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Верейская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Е. «Три девочки»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Миксон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И. «Жила, была»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Никольская Л. «</w:t>
      </w:r>
      <w:hyperlink r:id="rId15" w:tgtFrame="_blank" w:tooltip="Должна остаться живой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Должна остаться живой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 xml:space="preserve">Юные читатели, знакомясь с литературой о Великой Отечественной войне, узнают и о том, что их сверстники в далекие сороковые годы прошлого века не только боролись с трудностями военного времени в тылу – многие внесли свой непосредственный вклад в Победу, вступив в борьбу с врагом наравне </w:t>
      </w:r>
      <w:proofErr w:type="gramStart"/>
      <w:r>
        <w:rPr>
          <w:rFonts w:ascii="Georgia" w:eastAsia="Times New Roman" w:hAnsi="Georgia" w:cs="Arial"/>
          <w:color w:val="000000"/>
          <w:sz w:val="19"/>
          <w:szCs w:val="19"/>
        </w:rPr>
        <w:t>со</w:t>
      </w:r>
      <w:proofErr w:type="gram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взрослыми.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Балтер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Б. «</w:t>
      </w:r>
      <w:hyperlink r:id="rId16" w:tgtFrame="_blank" w:tooltip="До свидания, мальчики!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До свидания, мальчики!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Богомолов В. «</w:t>
      </w:r>
      <w:hyperlink r:id="rId17" w:tgtFrame="_blank" w:tooltip="Иван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Иван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», «</w:t>
      </w:r>
      <w:proofErr w:type="spellStart"/>
      <w:r>
        <w:fldChar w:fldCharType="begin"/>
      </w:r>
      <w:r>
        <w:instrText xml:space="preserve"> HYPERLINK "http://www.papaimama.ru/go.php?http://www.labirint.ru/books/66629/?p=5712&amp;ref=txt" \o "Зося" \t "_blank" </w:instrText>
      </w:r>
      <w:r>
        <w:fldChar w:fldCharType="separate"/>
      </w:r>
      <w:r>
        <w:rPr>
          <w:rStyle w:val="a3"/>
          <w:rFonts w:ascii="Times New Roman" w:eastAsia="Times New Roman" w:hAnsi="Times New Roman" w:cs="Arial"/>
          <w:color w:val="000066"/>
          <w:sz w:val="19"/>
        </w:rPr>
        <w:t>Зося</w:t>
      </w:r>
      <w:proofErr w:type="spellEnd"/>
      <w:r>
        <w:fldChar w:fldCharType="end"/>
      </w:r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Ильина Е. «</w:t>
      </w:r>
      <w:hyperlink r:id="rId18" w:tgtFrame="_blank" w:tooltip="Четвертая высот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Четвертая высота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Кассиль Л. «Улица младшего сына»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Печерская А. «</w:t>
      </w:r>
      <w:hyperlink r:id="rId19" w:tgtFrame="_blank" w:tooltip="Дети - герои Великой Отечественной войны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Дети – герои Великой Отечественной войны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Сухова А. «Дети войны»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О том, насколько хрупким может быть мир и как вторжение врага может перевернуть всю жизнь человека, ребята узнают, прочитав книги о второй мировой войне следующих писателей: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Бакланов Г. Я. «</w:t>
      </w:r>
      <w:hyperlink r:id="rId20" w:tgtFrame="_blank" w:tooltip="Навеки - девятнадцатилетние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 xml:space="preserve">Навеки – </w:t>
        </w:r>
        <w:proofErr w:type="gramStart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девятнадцатилетние</w:t>
        </w:r>
        <w:proofErr w:type="gramEnd"/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Васильев Б. «</w:t>
      </w:r>
      <w:hyperlink r:id="rId21" w:tgtFrame="_blank" w:tooltip="В списках не значился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В списках не значился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», «</w:t>
      </w:r>
      <w:hyperlink r:id="rId22" w:tgtFrame="_blank" w:tooltip="Завтра была войн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Завтра была война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Воробьев К. Д. «</w:t>
      </w:r>
      <w:hyperlink r:id="rId23" w:tgtFrame="_blank" w:tooltip="Убиты под Москвой" w:history="1">
        <w:proofErr w:type="gramStart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Убиты</w:t>
        </w:r>
        <w:proofErr w:type="gramEnd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 xml:space="preserve"> под Москвой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За четыре долгих года войны было все: и поражения, и победы. Сведения о самых масштабных операциях советской армии, о знаменательных сражениях, о героях дадут юным читателям книги о Великой Отечественной войне таких авторов: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Алексеев С. «</w:t>
      </w:r>
      <w:hyperlink r:id="rId24" w:tgtFrame="_blank" w:tooltip="Великие победы. Рассказы о Великой Отечественной войне для детей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Великие победы. Рассказы о Великой Отечественной войне для детей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Бондарев Ю. «</w:t>
      </w:r>
      <w:hyperlink r:id="rId25" w:tgtFrame="_blank" w:tooltip="Батальоны просят огня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Батальоны просят огня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Медведев Д. «</w:t>
      </w:r>
      <w:hyperlink r:id="rId26" w:tgtFrame="_blank" w:tooltip="Сильные духом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Сильные духом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Полевой Б. «</w:t>
      </w:r>
      <w:hyperlink r:id="rId27" w:tgtFrame="_blank" w:tooltip="Повесть о настоящем человеке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Повесть о настоящем человеке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Смирнов С. «</w:t>
      </w:r>
      <w:hyperlink r:id="rId28" w:tgtFrame="_blank" w:tooltip="Брестская крепость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Брестская крепость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lastRenderedPageBreak/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Война не заканчивается в один день – ее отголоски звучат в сердцах людей десятилетия. О трудностях послевоенного времени расскажут ребятам произведения: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Русакова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О. «Сестры»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Распутин В. «</w:t>
      </w:r>
      <w:hyperlink r:id="rId29" w:tgtFrame="_blank" w:tooltip="Уроки французского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 xml:space="preserve">Уроки </w:t>
        </w:r>
        <w:proofErr w:type="gramStart"/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французского</w:t>
        </w:r>
        <w:proofErr w:type="gramEnd"/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Рекомендуем предлагать подросткам не только книги для детей о войне – многие произведения, написанные для взрослых, вполне доступны старшим школьникам. Художественные фильмы помогут ребятам ярче представить события тех лет. Обратите внимание подростков на картины, снятые по одноименным книгам, следующих режиссеров:</w:t>
      </w:r>
    </w:p>
    <w:p w:rsidR="00DF27C3" w:rsidRDefault="00DF27C3" w:rsidP="00DF27C3">
      <w:pPr>
        <w:spacing w:after="0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Бондарчук С. «</w:t>
      </w:r>
      <w:hyperlink r:id="rId30" w:tgtFrame="_blank" w:tooltip="Судьба человека" w:history="1">
        <w:r>
          <w:rPr>
            <w:rStyle w:val="a3"/>
            <w:rFonts w:ascii="Times New Roman" w:eastAsia="Times New Roman" w:hAnsi="Times New Roman" w:cs="Arial"/>
            <w:color w:val="000066"/>
            <w:sz w:val="19"/>
          </w:rPr>
          <w:t>Судьба человека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>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Вознесенский И. «Четвертая высота»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Пронин В. «Сын полка»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proofErr w:type="spellStart"/>
      <w:r>
        <w:rPr>
          <w:rFonts w:ascii="Georgia" w:eastAsia="Times New Roman" w:hAnsi="Georgia" w:cs="Arial"/>
          <w:color w:val="000000"/>
          <w:sz w:val="19"/>
          <w:szCs w:val="19"/>
        </w:rPr>
        <w:t>Ростоцкий</w:t>
      </w:r>
      <w:proofErr w:type="spell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С. «Сын полка»</w:t>
      </w:r>
    </w:p>
    <w:p w:rsidR="00DF27C3" w:rsidRDefault="00DF27C3" w:rsidP="00DF27C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Что дает детям чтение столь серьезной и, в определенной степени, тяжелой для них литературы?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sectPr w:rsidR="00D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7C3"/>
    <w:rsid w:val="00D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ooks/353357/?p=5712&amp;ref=txt" TargetMode="External"/><Relationship Id="rId13" Type="http://schemas.openxmlformats.org/officeDocument/2006/relationships/hyperlink" Target="http://www.papaimama.ru/go.php?http://www.labirint.ru/books/421875/?p=5712&amp;ref=txt" TargetMode="External"/><Relationship Id="rId18" Type="http://schemas.openxmlformats.org/officeDocument/2006/relationships/hyperlink" Target="http://www.papaimama.ru/go.php?http://www.labirint.ru/books/323521/?p=5712&amp;ref=txt" TargetMode="External"/><Relationship Id="rId26" Type="http://schemas.openxmlformats.org/officeDocument/2006/relationships/hyperlink" Target="http://www.papaimama.ru/go.php?http://www.labirint.ru/books/74146/?p=5712&amp;ref=t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paimama.ru/go.php?http://www.labirint.ru/books/278545/?p=5712&amp;ref=txt" TargetMode="External"/><Relationship Id="rId7" Type="http://schemas.openxmlformats.org/officeDocument/2006/relationships/hyperlink" Target="http://share.yandex.ru/go.xml?service=twitter&amp;url=http%3A%2F%2Fdetskijsad7.ru%2Fvo-imya-pobedy%2Fknigi-o-velikoy-otechestvennoy-voyne-dlya-detey-i-ikh-rol-v-vosp&amp;title=%D0%9A%D0%BD%D0%B8%D0%B3%D0%B8%20%D0%BE%20%D0%92%D0%B5%D0%BB%D0%B8%D0%BA%D0%BE%D0%B9%20%D0%9E%D1%82%D0%B5%D1%87%D0%B5%D1%81%D1%82%D0%B2%D0%B5%D0%BD%D0%BD%D0%BE%D0%B9%20%D0%B2%D0%BE%D0%B9%D0%BD%D0%B5%20%D0%B4%D0%BB%D1%8F%20%D0%B4%D0%B5%D1%82%D0%B5%D0%B9%20%D0%B8%20%D0%B8%D1%85%20%D1%80%D0%BE%D0%BB%D1%8C%20%D0%B2%20%D0%B2%D0%BE%D1%81%D0%BF%D0%B8%D1%82%D0%B0%D0%BD%D0%B8%D0%B8%20%D0%BF%D0%BE%D0%B4%D1%80%D0%B0%D1%81%D1%82%D0%B0%D1%8E%D1%89%D0%B5%D0%B3%D0%BE%20%D0%BF%D0%BE%D0%BA%D0%BE%D0%BB%D0%B5%D0%BD%D0%B8%D1%8F" TargetMode="External"/><Relationship Id="rId12" Type="http://schemas.openxmlformats.org/officeDocument/2006/relationships/hyperlink" Target="http://www.papaimama.ru/go.php?http://www.labirint.ru/books/14208/?p=5712&amp;ref=txt" TargetMode="External"/><Relationship Id="rId17" Type="http://schemas.openxmlformats.org/officeDocument/2006/relationships/hyperlink" Target="http://www.papaimama.ru/go.php?http://www.labirint.ru/books/66629/?p=5712&amp;ref=txt" TargetMode="External"/><Relationship Id="rId25" Type="http://schemas.openxmlformats.org/officeDocument/2006/relationships/hyperlink" Target="http://www.papaimama.ru/go.php?http://www.labirint.ru/books/384256/?p=5712&amp;ref=t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paimama.ru/go.php?http://www.labirint.ru/books/155525/?p=5712&amp;ref=txt" TargetMode="External"/><Relationship Id="rId20" Type="http://schemas.openxmlformats.org/officeDocument/2006/relationships/hyperlink" Target="http://www.papaimama.ru/go.php?http://www.labirint.ru/books/234701/?p=5712&amp;ref=txt" TargetMode="External"/><Relationship Id="rId29" Type="http://schemas.openxmlformats.org/officeDocument/2006/relationships/hyperlink" Target="http://www.papaimama.ru/go.php?http://www.labirint.ru/books/415757/?p=5712&amp;ref=txt" TargetMode="Externa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detskijsad7.ru%2Fvo-imya-pobedy%2Fknigi-o-velikoy-otechestvennoy-voyne-dlya-detey-i-ikh-rol-v-vosp&amp;title=%D0%9A%D0%BD%D0%B8%D0%B3%D0%B8%20%D0%BE%20%D0%92%D0%B5%D0%BB%D0%B8%D0%BA%D0%BE%D0%B9%20%D0%9E%D1%82%D0%B5%D1%87%D0%B5%D1%81%D1%82%D0%B2%D0%B5%D0%BD%D0%BD%D0%BE%D0%B9%20%D0%B2%D0%BE%D0%B9%D0%BD%D0%B5%20%D0%B4%D0%BB%D1%8F%20%D0%B4%D0%B5%D1%82%D0%B5%D0%B9%20%D0%B8%20%D0%B8%D1%85%20%D1%80%D0%BE%D0%BB%D1%8C%20%D0%B2%20%D0%B2%D0%BE%D1%81%D0%BF%D0%B8%D1%82%D0%B0%D0%BD%D0%B8%D0%B8%20%D0%BF%D0%BE%D0%B4%D1%80%D0%B0%D1%81%D1%82%D0%B0%D1%8E%D1%89%D0%B5%D0%B3%D0%BE%20%D0%BF%D0%BE%D0%BA%D0%BE%D0%BB%D0%B5%D0%BD%D0%B8%D1%8F" TargetMode="External"/><Relationship Id="rId11" Type="http://schemas.openxmlformats.org/officeDocument/2006/relationships/hyperlink" Target="http://www.papaimama.ru/go.php?http://www.labirint.ru/books/299416/?p=5712&amp;ref=txt" TargetMode="External"/><Relationship Id="rId24" Type="http://schemas.openxmlformats.org/officeDocument/2006/relationships/hyperlink" Target="http://www.papaimama.ru/go.php?http://www.labirint.ru/books/310159/?p=5712&amp;ref=tx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detskijsad7.ru%2Fvo-imya-pobedy%2Fknigi-o-velikoy-otechestvennoy-voyne-dlya-detey-i-ikh-rol-v-vosp&amp;title=%D0%9A%D0%BD%D0%B8%D0%B3%D0%B8%20%D0%BE%20%D0%92%D0%B5%D0%BB%D0%B8%D0%BA%D0%BE%D0%B9%20%D0%9E%D1%82%D0%B5%D1%87%D0%B5%D1%81%D1%82%D0%B2%D0%B5%D0%BD%D0%BD%D0%BE%D0%B9%20%D0%B2%D0%BE%D0%B9%D0%BD%D0%B5%20%D0%B4%D0%BB%D1%8F%20%D0%B4%D0%B5%D1%82%D0%B5%D0%B9%20%D0%B8%20%D0%B8%D1%85%20%D1%80%D0%BE%D0%BB%D1%8C%20%D0%B2%20%D0%B2%D0%BE%D1%81%D0%BF%D0%B8%D1%82%D0%B0%D0%BD%D0%B8%D0%B8%20%D0%BF%D0%BE%D0%B4%D1%80%D0%B0%D1%81%D1%82%D0%B0%D1%8E%D1%89%D0%B5%D0%B3%D0%BE%20%D0%BF%D0%BE%D0%BA%D0%BE%D0%BB%D0%B5%D0%BD%D0%B8%D1%8F" TargetMode="External"/><Relationship Id="rId15" Type="http://schemas.openxmlformats.org/officeDocument/2006/relationships/hyperlink" Target="http://www.papaimama.ru/go.php?http://www.labirint.ru/books/244630/?p=5712&amp;ref=txt" TargetMode="External"/><Relationship Id="rId23" Type="http://schemas.openxmlformats.org/officeDocument/2006/relationships/hyperlink" Target="http://www.papaimama.ru/go.php?http://www.labirint.ru/books/66673/?p=5712&amp;ref=txt" TargetMode="External"/><Relationship Id="rId28" Type="http://schemas.openxmlformats.org/officeDocument/2006/relationships/hyperlink" Target="http://www.papaimama.ru/go.php?http://www.labirint.ru/books/234391/?p=5712&amp;ref=txt" TargetMode="External"/><Relationship Id="rId10" Type="http://schemas.openxmlformats.org/officeDocument/2006/relationships/hyperlink" Target="http://www.papaimama.ru/go.php?http://www.labirint.ru/books/416249/?p=5712&amp;ref=txt" TargetMode="External"/><Relationship Id="rId19" Type="http://schemas.openxmlformats.org/officeDocument/2006/relationships/hyperlink" Target="http://www.papaimama.ru/go.php?http://www.labirint.ru/books/190625/?p=5712&amp;ref=txt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apaimama.ru/go.php?http://www.labirint.ru/books/152478/?p=5712&amp;ref=txt" TargetMode="External"/><Relationship Id="rId14" Type="http://schemas.openxmlformats.org/officeDocument/2006/relationships/hyperlink" Target="http://www.papaimama.ru/go.php?http://www.labirint.ru/books/198190/?p=5712&amp;ref=txt" TargetMode="External"/><Relationship Id="rId22" Type="http://schemas.openxmlformats.org/officeDocument/2006/relationships/hyperlink" Target="http://www.papaimama.ru/go.php?http://www.labirint.ru/books/250784/?p=5712&amp;ref=txt" TargetMode="External"/><Relationship Id="rId27" Type="http://schemas.openxmlformats.org/officeDocument/2006/relationships/hyperlink" Target="http://www.papaimama.ru/go.php?http://www.labirint.ru/books/69980/?p=5712&amp;ref=txt" TargetMode="External"/><Relationship Id="rId30" Type="http://schemas.openxmlformats.org/officeDocument/2006/relationships/hyperlink" Target="http://www.papaimama.ru/go.php?http://www.labirint.ru/books/402725/?p=5712&amp;ref=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9720</Characters>
  <Application>Microsoft Office Word</Application>
  <DocSecurity>0</DocSecurity>
  <Lines>81</Lines>
  <Paragraphs>22</Paragraphs>
  <ScaleCrop>false</ScaleCrop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2015-02-13T03:16:00Z</dcterms:created>
  <dcterms:modified xsi:type="dcterms:W3CDTF">2015-02-13T03:17:00Z</dcterms:modified>
</cp:coreProperties>
</file>