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0" w:rsidRDefault="00F510B0" w:rsidP="00F510B0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История для детей. 9 мая - День победы!</w:t>
      </w:r>
    </w:p>
    <w:p w:rsidR="00F510B0" w:rsidRDefault="00F510B0" w:rsidP="00F510B0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555875" cy="1724660"/>
            <wp:effectExtent l="19050" t="0" r="0" b="0"/>
            <wp:docPr id="1" name="Рисунок 1" descr="http://i.detskijsad7.ru/u/pic/2d/a76470c97511e39f72e722c55aa83f/-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.detskijsad7.ru/u/pic/2d/a76470c97511e39f72e722c55aa83f/-/pic2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B0" w:rsidRDefault="00F510B0" w:rsidP="00F510B0">
      <w:pPr>
        <w:pStyle w:val="1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Как интересно и доступно рассказать детям о празднике День Победы?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Мы вам в этом поможем. Мы расскажем доступно историю праздника День Победы, предложим вашему вниманию стихи, посвященные Дню Победы.</w:t>
      </w:r>
    </w:p>
    <w:p w:rsidR="00F510B0" w:rsidRDefault="00F510B0" w:rsidP="00F510B0">
      <w:pPr>
        <w:pStyle w:val="3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</w:rPr>
        <w:t>День Победы</w:t>
      </w:r>
    </w:p>
    <w:p w:rsidR="00F510B0" w:rsidRDefault="00F510B0" w:rsidP="00F510B0">
      <w:pPr>
        <w:pStyle w:val="3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9 Мая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Праздник Победы — это праздник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День пораженья жестокой войны,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День пораженья насилья и зла,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День воскрешенья любви и добра.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281170" cy="4426585"/>
            <wp:effectExtent l="19050" t="0" r="5080" b="0"/>
            <wp:docPr id="2" name="Рисунок 2" descr="http://kladraz.ru/images/pic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kladraz.ru/images/pic2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442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B0" w:rsidRDefault="00F510B0" w:rsidP="00F510B0">
      <w:pPr>
        <w:pStyle w:val="3"/>
        <w:rPr>
          <w:rFonts w:ascii="Georgia" w:hAnsi="Georgia" w:cs="Arial"/>
          <w:color w:val="000000"/>
          <w:sz w:val="27"/>
          <w:szCs w:val="27"/>
        </w:rPr>
      </w:pPr>
      <w:r>
        <w:rPr>
          <w:rFonts w:ascii="Georgia" w:hAnsi="Georgia" w:cs="Arial"/>
          <w:color w:val="000000"/>
        </w:rPr>
        <w:t>ПОБЕДЫ СВЕТЛЫЙ ДЕНЬ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Саша достал своё игрушечное ружьё и спросил Алёнку: «Хороший из меня военный?» Алёнка улыбнулась и спросила: «Ты в таком виде пойдёшь на парад ко Дню Победы?» Саша пожал плечами, а потом ответил: «Нет, на парад я пойду с цветами — подарю их настоящим воинам!» Эти слова услышал дедушка и погладил Сашу по голове: «Молодец, внучек!» А потом сел рядом и начал рассказывать о войне и победе.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9 мая мы празднуем День Победы в Великой Отечественной войне. Дедушки и прадедушки, бабушки и прабабушки надевают ордена, идут на встречу со своими друзьями-ветеранами. Вместе они вспоминают, какими были годы войны.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Вторая мировая война началась в 1939 году. Она охватила более 60 стран мира! В нашу страну она пришла страшным утром 22 июня 1941 года. Это было воскресенье, люди отдыхали, планировали свой выходной. Как вдруг громом ударила новость: «Началась война! Фашистская Германия без объявления войны начала наступление...» Все взрослые мужчины надели военную форму и отправились на фронт. Те, кто остался, пошли в партизаны, чтобы бороться с врагом в тылу.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Долгие военные годы люди не могли жить спокойно. Каждый день приносил потери, настоящее горе. Более 60 миллионов человек не вернулись домой. Половина погибших — жители бывшего Советского Союза. Почти каждая семья потеряла дедушку, отца, брата или сестру...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proofErr w:type="gramStart"/>
      <w:r>
        <w:rPr>
          <w:rFonts w:ascii="Georgia" w:hAnsi="Georgia" w:cs="Arial"/>
          <w:color w:val="000000"/>
          <w:sz w:val="19"/>
          <w:szCs w:val="19"/>
        </w:rPr>
        <w:t>Дорогую цену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заплатил украинский и русский народ за участие в этой ужасной войне. Война не жалела ни стариков, ни детей.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Нападающие издевались над жителями захваченных городов и сёл. Смело боролись наши воины с захватчиками. Не могли они простить сожжённые дома, разрушенные памятники национальной культуры. А ещё больнее им было за погибших родных и друзей. Не боялись солдаты ни голода, ни холода. Возможно, им тоже было страшно. Но мечта о победе, мирной жизни постоянно поддерживала их.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Шёл 1945 год. Великая Отечественная война против фашистских захватчиков приближалась к победному концу. Наши бойцы сражались, насколько хватало сил. Весной наша армия подошла к столице фашистской Германии — городу Берлину.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Битва за Берлин продолжалась до 2 мая. Особенно отчаянным был штурм рейхстага, где собрались руководители Германии. 8 мая 1945 года представители немецкого верховного командования подписали акт об окончании войны. Враг сдался. День 9 мая стал Днём Победы, большим праздником всего человечества.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Теперь в этот день обязательно расцветают миллионами цветов праздничные фейерверки. Ветеранов поздравляют, поют для них песни, читают стихи. К памятникам погибшим несут цветы. Помним всегда, что мир на земле — самая главная ценность.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4759325" cy="4114800"/>
            <wp:effectExtent l="19050" t="0" r="3175" b="0"/>
            <wp:docPr id="3" name="Рисунок 3" descr="http://kladraz.ru/images/pic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kladraz.ru/images/pic2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B0" w:rsidRDefault="00F510B0" w:rsidP="00F510B0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F510B0" w:rsidRDefault="00F510B0" w:rsidP="00F510B0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noProof/>
          <w:color w:val="000000"/>
          <w:sz w:val="19"/>
          <w:szCs w:val="19"/>
        </w:rPr>
        <w:drawing>
          <wp:inline distT="0" distB="0" distL="0" distR="0">
            <wp:extent cx="4759325" cy="2286000"/>
            <wp:effectExtent l="19050" t="0" r="3175" b="0"/>
            <wp:docPr id="4" name="Рисунок 4" descr="http://kladraz.ru/images/pic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kladraz.ru/images/pic2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0B0" w:rsidRDefault="00F510B0" w:rsidP="00F510B0">
      <w:pPr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 </w:t>
      </w:r>
    </w:p>
    <w:p w:rsidR="00F510B0" w:rsidRDefault="00F510B0" w:rsidP="00F510B0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</w:p>
    <w:p w:rsidR="00F510B0" w:rsidRDefault="00F510B0" w:rsidP="00F510B0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</w:p>
    <w:p w:rsidR="00F510B0" w:rsidRDefault="00F510B0" w:rsidP="00F510B0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</w:p>
    <w:p w:rsidR="00267068" w:rsidRDefault="00267068"/>
    <w:sectPr w:rsidR="00267068" w:rsidSect="009E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0B0"/>
    <w:rsid w:val="00267068"/>
    <w:rsid w:val="003455BE"/>
    <w:rsid w:val="009E01DB"/>
    <w:rsid w:val="00F5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DB"/>
  </w:style>
  <w:style w:type="paragraph" w:styleId="1">
    <w:name w:val="heading 1"/>
    <w:basedOn w:val="a"/>
    <w:link w:val="10"/>
    <w:uiPriority w:val="9"/>
    <w:qFormat/>
    <w:rsid w:val="00F510B0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0B0"/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510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5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semiHidden/>
    <w:rsid w:val="00F510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2015-02-13T03:10:00Z</dcterms:created>
  <dcterms:modified xsi:type="dcterms:W3CDTF">2015-02-13T03:32:00Z</dcterms:modified>
</cp:coreProperties>
</file>