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40" w:rsidRPr="001D0040" w:rsidRDefault="001D0040" w:rsidP="001D00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Особенности речевого развития детей СЕДЬМОГО года жизни</w:t>
      </w:r>
    </w:p>
    <w:p w:rsidR="001D0040" w:rsidRPr="001D0040" w:rsidRDefault="001D0040" w:rsidP="001D00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D0040" w:rsidRPr="001D0040" w:rsidRDefault="001D0040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Как правило, дошкольник  к шести годам:</w:t>
      </w:r>
    </w:p>
    <w:p w:rsidR="001D0040" w:rsidRPr="001D0040" w:rsidRDefault="001D0040" w:rsidP="001D00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D0040" w:rsidRPr="001D0040" w:rsidRDefault="001D0040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1. Овладевает всеми звуками родного языка и правильно употребляет их в речи;</w:t>
      </w:r>
    </w:p>
    <w:p w:rsidR="001D0040" w:rsidRPr="001D0040" w:rsidRDefault="001D0040" w:rsidP="001D00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D0040" w:rsidRPr="001D0040" w:rsidRDefault="001D0040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2. Чётко произносит слова, соблюдая при этом нормы литературного произношения;</w:t>
      </w:r>
    </w:p>
    <w:p w:rsidR="001D0040" w:rsidRPr="001D0040" w:rsidRDefault="001D0040" w:rsidP="001D00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D0040" w:rsidRPr="001D0040" w:rsidRDefault="001D0040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3. Изменяет в зависимости от содержания высказывания голос, темп речи;</w:t>
      </w:r>
    </w:p>
    <w:p w:rsidR="001D0040" w:rsidRPr="001D0040" w:rsidRDefault="001D0040" w:rsidP="001D00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D0040" w:rsidRPr="001D0040" w:rsidRDefault="001D0040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4. Правильно использует интонационные средства выразительности;</w:t>
      </w:r>
    </w:p>
    <w:p w:rsidR="001D0040" w:rsidRPr="001D0040" w:rsidRDefault="001D0040" w:rsidP="001D00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D0040" w:rsidRPr="001D0040" w:rsidRDefault="001D0040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5. Овладевает основными закономерностями изменения слов и соединения их в предложения;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77" name="Рисунок 77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78" name="Рисунок 78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40" w:rsidRPr="001D0040" w:rsidRDefault="001D0040" w:rsidP="001D00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D0040" w:rsidRPr="001D0040" w:rsidRDefault="001D0040" w:rsidP="001D00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Могут встречаться такие трудности в произношении, как:</w:t>
      </w:r>
    </w:p>
    <w:p w:rsidR="001D0040" w:rsidRPr="001D0040" w:rsidRDefault="001D0040" w:rsidP="001D00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D0040" w:rsidRPr="001D0040" w:rsidRDefault="001D0040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</w:t>
      </w: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некоторые дети недостаточно чётко различают отдельные звуки (как на слух, так и в произношении);</w:t>
      </w:r>
    </w:p>
    <w:p w:rsidR="001D0040" w:rsidRPr="001D0040" w:rsidRDefault="001D0040" w:rsidP="001D00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D0040" w:rsidRPr="001D0040" w:rsidRDefault="001D0040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</w:t>
      </w:r>
      <w:r w:rsidRPr="001D0040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 </w:t>
      </w: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невнятно произносят слова, не всегда регулируют громкость голоса, темп речи, не умеют правильно пользоваться интонацией;</w:t>
      </w:r>
    </w:p>
    <w:p w:rsidR="001D0040" w:rsidRPr="001D0040" w:rsidRDefault="001D0040" w:rsidP="001D00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D0040" w:rsidRPr="001D0040" w:rsidRDefault="001D0040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 </w:t>
      </w: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ошибки в изменении слов по падежам (у меня нет перчатков);</w:t>
      </w:r>
    </w:p>
    <w:p w:rsidR="001D0040" w:rsidRPr="001D0040" w:rsidRDefault="001D0040" w:rsidP="001D00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D0040" w:rsidRPr="001D0040" w:rsidRDefault="001D0040" w:rsidP="001D00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lastRenderedPageBreak/>
        <w:t> Данные недостатки в условиях речевого воспитания к концу дошкольного возраста проходят.</w:t>
      </w:r>
    </w:p>
    <w:p w:rsidR="001D0040" w:rsidRPr="001D0040" w:rsidRDefault="001D0040" w:rsidP="001D00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D0040" w:rsidRPr="001D0040" w:rsidRDefault="001D0040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</w:t>
      </w:r>
      <w:r w:rsidRPr="001D0040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ВАЖНО! </w:t>
      </w:r>
      <w:r w:rsidRPr="001D0040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Дети, у которых после 5 лет наблюдается искаженное произношение [с], [з] (при высунутом между зубами кончика языка) звука [р] (не за счет колебания кончика языка, а в результате дрожания мягкого неба или язычка), это свидетельствует о наличии каких-то особых причин, мешающих ребенку своевременно овладеть правильным произношением, такие дети нуждаются в специальной помощ</w:t>
      </w:r>
      <w:r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и</w:t>
      </w:r>
    </w:p>
    <w:p w:rsidR="00044D53" w:rsidRPr="001D0040" w:rsidRDefault="00044D53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sectPr w:rsidR="00044D53" w:rsidRPr="001D0040" w:rsidSect="000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21"/>
    <w:multiLevelType w:val="multilevel"/>
    <w:tmpl w:val="19E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50349"/>
    <w:multiLevelType w:val="multilevel"/>
    <w:tmpl w:val="53C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D37"/>
    <w:rsid w:val="00044D53"/>
    <w:rsid w:val="001B7B36"/>
    <w:rsid w:val="001D0040"/>
    <w:rsid w:val="00751D37"/>
    <w:rsid w:val="0087209D"/>
    <w:rsid w:val="00A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3"/>
    <w:rPr>
      <w:noProof/>
    </w:rPr>
  </w:style>
  <w:style w:type="paragraph" w:styleId="1">
    <w:name w:val="heading 1"/>
    <w:basedOn w:val="a"/>
    <w:link w:val="10"/>
    <w:uiPriority w:val="9"/>
    <w:qFormat/>
    <w:rsid w:val="007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37"/>
    <w:rPr>
      <w:b/>
      <w:bCs/>
    </w:rPr>
  </w:style>
  <w:style w:type="character" w:styleId="a5">
    <w:name w:val="Hyperlink"/>
    <w:basedOn w:val="a0"/>
    <w:uiPriority w:val="99"/>
    <w:semiHidden/>
    <w:unhideWhenUsed/>
    <w:rsid w:val="00751D37"/>
    <w:rPr>
      <w:color w:val="0000FF"/>
      <w:u w:val="single"/>
    </w:rPr>
  </w:style>
  <w:style w:type="paragraph" w:customStyle="1" w:styleId="numb">
    <w:name w:val="numb"/>
    <w:basedOn w:val="a"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44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3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9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95174368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00660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43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23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2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9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46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63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59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5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1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1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90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3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6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6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6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7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99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53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36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1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62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4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3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18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1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15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8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415216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1978489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2023-01-27T13:21:00Z</dcterms:created>
  <dcterms:modified xsi:type="dcterms:W3CDTF">2023-01-27T13:21:00Z</dcterms:modified>
</cp:coreProperties>
</file>