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7030A0"/>
          <w:sz w:val="32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b/>
          <w:bCs/>
          <w:noProof w:val="0"/>
          <w:color w:val="7030A0"/>
          <w:sz w:val="32"/>
          <w:szCs w:val="28"/>
          <w:lang w:eastAsia="ru-RU"/>
        </w:rPr>
        <w:t>Развлечение для детей старшего дошкольного возраста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7030A0"/>
          <w:sz w:val="32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b/>
          <w:bCs/>
          <w:noProof w:val="0"/>
          <w:color w:val="7030A0"/>
          <w:sz w:val="32"/>
          <w:szCs w:val="28"/>
          <w:lang w:eastAsia="ru-RU"/>
        </w:rPr>
        <w:t>«Кто похитил торт?»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 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Задачи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расширять знания детей о профессии полицейского;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подбирать прилагательные к слову полицейский;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развивать внимание, память, логическое мышление;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обогащать речь словами «следователь», «криминалист», «улика»,   «фоторобот»;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воспитывать уважительное отношение к людям этой профессии.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Материал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 сюжетный рисунок с изображением комнаты (окно, шкаф, стол, на котором нарисованы  разные продукты питания, в том числе торт);  второй рисунок точно такой же, за исключением торта; листы бумаги с прорисованными свечой  разных  следов; краски,    кисточки; картинки с изображением сказочных героев: Буратино,  Карлсон, Красная Шапочка, Шапокляк; детали частей лица   данных персонажей, конверт,  в котором  находится рисунок,  где  старуха Шапокляк с тортом; эмблемки; коробка, в которой лежат  полицейские принадлежности: фуражка, пагоны, кобура и пр.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Предварительная работа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 чтение сказки «Крокодил Гена и Чебурашка», беседы о разных профессиях.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t>Ход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  Ребята, назовите профессии, которые вы знаете. (</w:t>
      </w: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дети перечисляют)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  Постарайтесь угадать,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всех в мире строже.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Может честь свою отдать,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Потерять – не может!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Он всегда вооружен,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Только не опасен,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Даже кошек и ворон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Защищать согласен.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 мишеням каждый год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Он стреляет в тире,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 порядок наведет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 в чужой в квартире.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 ком говорится в стихотворении?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Дети: О полицейском!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Правильно. Сегодня мы поговорим о профессии полицейского. 10 ноября в нашей стране отмечается день Российской полиции. Воспитатель предлагает посмотреть содержимое коробки, дети обмениваются впечатлениями.</w:t>
      </w:r>
      <w:r w:rsidRPr="00461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А как вы думаете, какой должен быть полицейский?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(Ответы детей: смелый, сильный, честный, добрый, храбрый,  умный и  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справедливый пр.).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Воспитатель: А что делает полицейский? (ответы детей: следит за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порядком   на улицах, дорогах, ловит преступников и пр.).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Да, ребята. Полицейские наводят порядок, ловят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преступников. Но преступники бывают очень хитрые и не всегда их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можно сразу поймать. И здесь за работу берутся люди, которых называют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следователями.   Они ищут следы, которые оставил преступник. Это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могут быть любые мелочи: клочок бумаги, след от обуви, отпечаток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пальца и другие предметы. Их называют – улики.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Ребята, мне сообщили, что в одну из квартир проник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преступник и что-то похитил. Вы хотите быть следователями и найти                     воришку? Тогда отправляемся по заданному адресу.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На доске прикреплены два одинаковых рисунка с изображением комнаты, но на одном из них отсутствует торт (принцип «найди отличие»).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(показывает на первый рисунок)- Так выглядела комната до  похищения, а так – выглядит после (показывает на второй). Наша задача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найти похищенный предмет.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Дети сравнивают рисунки, находят на втором отсутствие торта.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Да, из квартиры похищен торт. Но как нам  узнать, кто его мог похитить?  (рассуждения детей).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Я думаю, что похититель оставил улики. На месте найдены   следы. А разобраться в них нам поможет криминалист. Криминалист-  это человек, который изучает все найденные улики и помогаетразгадать преступление. Сейчас вы будете криминалистами. Но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прежде, чем приступить к такой ответственной работе, надо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подготовить пальчики.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Пальчиковая гимнастика: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Раз, два, три, четыре, пять           загибание пальцев начиная с большого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Полицейским хочу стать                   сжимание и разжимание кулаков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Буду добрый, честный, сильный,  разгибание пальцев начиная с мизинца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Мужественный, справедливый.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Буду слабым помогать,                      сжимание и разжимание кулаков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Их в обиду не давать                          кисти рук «здороваются».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Дети занимают места за столами. У каждого ребёнка лист бумаги, на 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котором заранее свечой  прорисованы следы: кошки, собаки, птицы,  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человека  и др.    Акварельными красками они тонируют лист, после чего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на нём проявляется след. Обмениваются впечатлениями, рассуждают,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какой след  мог оставить воришка. Все «следы» выставляются на стенд.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Вы догадались, кто же это мог быть?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(ответы детей - нет, не догадались).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Действительно, следов много, и какой из них принадлежит  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похитителю, трудно определить. Ребята, прохожие видели, как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незнакомый человек с тортом проходил по улице, и описали его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лицо. Мы должны с вами составить по описанию фоторобот.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 столе лежат несколько вариантов деталей частей лица. По словесной инструкции дети подбирают детали и составляют «фоторобот»: глаза круглые, тёмные, нос острый, длинный, губы тонкие, лицо худое, на голове шляпка.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  Нам надо посмотреть в базе данных, нет ли там того, кого мы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ищем и сравним с нашим фотороботом.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 по очереди показывает картинки: Карлсон и  рядом отпечаток его обуви, красная Шапочка с отпечатком, Буратино. В заключении показывает картинку с изображением Шапокляк. Дети сравнивают, делают выводы, называют похитителя.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Воспитатель: Молодцы. Вы сегодня проделали очень большую работу. А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чтобы совсем быть уверенным, что мы правильно всё сделали и не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ошиблись, откроем конверт, который нам прислали крокодил Гена и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Чебурашка.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 открывает конверт и достаёт рисунок, где изображена старуха Шапокляк с  тортом. Показывает детям.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Воспитатель: А теперь вспомним, о ком мы говорили. Кто такой 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следователь? Криминалист? Что такое улика? Чем вы сегодня</w:t>
      </w: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  <w:t>занимались? Ответы детей.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-Вам понравилось быть следователями, криминалистами? (ответы детей).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 активную  и хорошо проведённую работу вы получаете эмблемы «Юного полицейского».</w:t>
      </w:r>
    </w:p>
    <w:p w:rsidR="004611FC" w:rsidRPr="004611FC" w:rsidRDefault="004611FC" w:rsidP="00461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611FC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Детям вручаются эмблемки.</w:t>
      </w:r>
    </w:p>
    <w:p w:rsidR="005D2A50" w:rsidRPr="004611FC" w:rsidRDefault="005D2A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2A50" w:rsidRPr="004611FC" w:rsidSect="005D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46"/>
    <w:multiLevelType w:val="multilevel"/>
    <w:tmpl w:val="148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60657"/>
    <w:multiLevelType w:val="multilevel"/>
    <w:tmpl w:val="F2A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97A55"/>
    <w:multiLevelType w:val="multilevel"/>
    <w:tmpl w:val="D3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51E98"/>
    <w:multiLevelType w:val="multilevel"/>
    <w:tmpl w:val="E5F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56754"/>
    <w:multiLevelType w:val="multilevel"/>
    <w:tmpl w:val="B83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73ECC"/>
    <w:multiLevelType w:val="multilevel"/>
    <w:tmpl w:val="98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3A2079"/>
    <w:multiLevelType w:val="multilevel"/>
    <w:tmpl w:val="163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0436B"/>
    <w:multiLevelType w:val="multilevel"/>
    <w:tmpl w:val="529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DE0F48"/>
    <w:multiLevelType w:val="multilevel"/>
    <w:tmpl w:val="EAC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20069"/>
    <w:multiLevelType w:val="multilevel"/>
    <w:tmpl w:val="DA6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CB12FE"/>
    <w:multiLevelType w:val="multilevel"/>
    <w:tmpl w:val="3BA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5E3506"/>
    <w:multiLevelType w:val="multilevel"/>
    <w:tmpl w:val="DCD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35E15"/>
    <w:multiLevelType w:val="multilevel"/>
    <w:tmpl w:val="476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A27B3"/>
    <w:multiLevelType w:val="multilevel"/>
    <w:tmpl w:val="4A5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C39"/>
    <w:rsid w:val="00393C39"/>
    <w:rsid w:val="004611FC"/>
    <w:rsid w:val="005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  <w:rPr>
      <w:noProof/>
    </w:rPr>
  </w:style>
  <w:style w:type="paragraph" w:styleId="1">
    <w:name w:val="heading 1"/>
    <w:basedOn w:val="a"/>
    <w:link w:val="10"/>
    <w:uiPriority w:val="9"/>
    <w:qFormat/>
    <w:rsid w:val="0039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C39"/>
    <w:rPr>
      <w:color w:val="0000FF"/>
      <w:u w:val="single"/>
    </w:rPr>
  </w:style>
  <w:style w:type="character" w:styleId="a5">
    <w:name w:val="Strong"/>
    <w:basedOn w:val="a0"/>
    <w:uiPriority w:val="22"/>
    <w:qFormat/>
    <w:rsid w:val="00393C39"/>
    <w:rPr>
      <w:b/>
      <w:bCs/>
    </w:rPr>
  </w:style>
  <w:style w:type="paragraph" w:styleId="a6">
    <w:name w:val="List Paragraph"/>
    <w:basedOn w:val="a"/>
    <w:uiPriority w:val="34"/>
    <w:qFormat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93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2023-01-27T12:15:00Z</dcterms:created>
  <dcterms:modified xsi:type="dcterms:W3CDTF">2023-01-27T12:15:00Z</dcterms:modified>
</cp:coreProperties>
</file>