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D52" w:rsidRDefault="005E6D52" w:rsidP="005E6D52">
      <w:pPr>
        <w:pStyle w:val="1"/>
        <w:shd w:val="clear" w:color="auto" w:fill="FFFFFF"/>
        <w:spacing w:before="0" w:beforeAutospacing="0" w:after="0" w:afterAutospacing="0" w:line="360" w:lineRule="atLeast"/>
        <w:jc w:val="center"/>
        <w:rPr>
          <w:rFonts w:ascii="Arial" w:hAnsi="Arial" w:cs="Arial"/>
          <w:b w:val="0"/>
          <w:bCs w:val="0"/>
          <w:color w:val="007AD0"/>
          <w:sz w:val="36"/>
          <w:szCs w:val="36"/>
        </w:rPr>
      </w:pPr>
      <w:r>
        <w:rPr>
          <w:rFonts w:ascii="Arial" w:hAnsi="Arial" w:cs="Arial"/>
          <w:b w:val="0"/>
          <w:bCs w:val="0"/>
          <w:color w:val="007AD0"/>
          <w:sz w:val="36"/>
          <w:szCs w:val="36"/>
        </w:rPr>
        <w:t>О здоровье детей в эру цифровых технологий</w:t>
      </w:r>
    </w:p>
    <w:p w:rsidR="005E6D52" w:rsidRDefault="005E6D52" w:rsidP="005E6D52">
      <w:pPr>
        <w:pStyle w:val="1"/>
        <w:shd w:val="clear" w:color="auto" w:fill="FFFFFF"/>
        <w:spacing w:before="0" w:beforeAutospacing="0" w:after="225" w:afterAutospacing="0" w:line="450" w:lineRule="atLeast"/>
        <w:rPr>
          <w:rFonts w:ascii="Tahoma" w:hAnsi="Tahoma" w:cs="Tahoma"/>
          <w:b w:val="0"/>
          <w:bCs w:val="0"/>
          <w:color w:val="000000"/>
          <w:sz w:val="42"/>
          <w:szCs w:val="42"/>
        </w:rPr>
      </w:pPr>
    </w:p>
    <w:p w:rsidR="005E6D52" w:rsidRDefault="005E6D52" w:rsidP="005E6D52">
      <w:pPr>
        <w:pStyle w:val="a3"/>
        <w:shd w:val="clear" w:color="auto" w:fill="FFFFFF"/>
        <w:spacing w:before="0" w:beforeAutospacing="0" w:after="210" w:afterAutospacing="0" w:line="330" w:lineRule="atLeast"/>
        <w:rPr>
          <w:rFonts w:ascii="Arial" w:hAnsi="Arial" w:cs="Arial"/>
          <w:color w:val="000000"/>
          <w:sz w:val="21"/>
          <w:szCs w:val="21"/>
        </w:rPr>
      </w:pPr>
      <w:r>
        <w:rPr>
          <w:rFonts w:ascii="Arial" w:hAnsi="Arial" w:cs="Arial"/>
          <w:color w:val="000000"/>
          <w:sz w:val="27"/>
          <w:szCs w:val="27"/>
        </w:rPr>
        <w:t>Сегодня психологи единогласны во мнении, что цифровые технологии имеют огромное влияние на ребенка. Нравится нам это или нет, но современные технологии полностью нарушают наши привычные представления об окружающем мире.</w:t>
      </w:r>
    </w:p>
    <w:p w:rsidR="005E6D52" w:rsidRDefault="005E6D52" w:rsidP="005E6D52">
      <w:pPr>
        <w:pStyle w:val="a3"/>
        <w:shd w:val="clear" w:color="auto" w:fill="FFFFFF"/>
        <w:spacing w:before="0" w:beforeAutospacing="0" w:after="210" w:afterAutospacing="0" w:line="330" w:lineRule="atLeast"/>
        <w:rPr>
          <w:rFonts w:ascii="Arial" w:hAnsi="Arial" w:cs="Arial"/>
          <w:color w:val="000000"/>
          <w:sz w:val="21"/>
          <w:szCs w:val="21"/>
        </w:rPr>
      </w:pPr>
      <w:r>
        <w:rPr>
          <w:rFonts w:ascii="Arial" w:hAnsi="Arial" w:cs="Arial"/>
          <w:color w:val="000000"/>
          <w:sz w:val="27"/>
          <w:szCs w:val="27"/>
        </w:rPr>
        <w:t>В то время как родители спорят о том, как мобильные устройства влияют на социальную, эмоциональную и физическую сферы детей, сами дети уже не могут представить свою жизнь без этих устройств. Психологи, в свою очередь, задумываются, как использовать такое влияние мобильных устройств для развития ребенка.</w:t>
      </w:r>
    </w:p>
    <w:p w:rsidR="005E6D52" w:rsidRDefault="005E6D52" w:rsidP="005E6D52">
      <w:pPr>
        <w:pStyle w:val="a3"/>
        <w:shd w:val="clear" w:color="auto" w:fill="FFFFFF"/>
        <w:spacing w:before="0" w:beforeAutospacing="0" w:after="210" w:afterAutospacing="0" w:line="330" w:lineRule="atLeast"/>
        <w:rPr>
          <w:rFonts w:ascii="Arial" w:hAnsi="Arial" w:cs="Arial"/>
          <w:color w:val="000000"/>
          <w:sz w:val="21"/>
          <w:szCs w:val="21"/>
        </w:rPr>
      </w:pPr>
      <w:r>
        <w:rPr>
          <w:rFonts w:ascii="Arial" w:hAnsi="Arial" w:cs="Arial"/>
          <w:color w:val="000000"/>
          <w:sz w:val="27"/>
          <w:szCs w:val="27"/>
        </w:rPr>
        <w:t>Большинство исследователей сходятся во мнении, что в использовании смартфонов детьми есть и преимущества, и недостатки, и в то же время спорят о том, как цифровые технологии могут изменить жизнь будущих поколений. Несмотря на это, ученые выделяют несколько способов сохранить физическое и психическое здоровье детей в эпоху цифровых технологий. Рассмотрим их подробнее.</w:t>
      </w:r>
    </w:p>
    <w:p w:rsidR="005E6D52" w:rsidRDefault="005E6D52" w:rsidP="005E6D52">
      <w:pPr>
        <w:pStyle w:val="a3"/>
        <w:shd w:val="clear" w:color="auto" w:fill="FFFFFF"/>
        <w:spacing w:before="0" w:beforeAutospacing="0" w:after="0" w:afterAutospacing="0" w:line="330" w:lineRule="atLeast"/>
        <w:rPr>
          <w:rFonts w:ascii="Arial" w:hAnsi="Arial" w:cs="Arial"/>
          <w:color w:val="000000"/>
          <w:sz w:val="21"/>
          <w:szCs w:val="21"/>
        </w:rPr>
      </w:pPr>
      <w:r>
        <w:rPr>
          <w:rStyle w:val="a4"/>
          <w:rFonts w:ascii="Arial" w:hAnsi="Arial" w:cs="Arial"/>
          <w:color w:val="000000"/>
          <w:sz w:val="27"/>
          <w:szCs w:val="27"/>
          <w:bdr w:val="none" w:sz="0" w:space="0" w:color="auto" w:frame="1"/>
        </w:rPr>
        <w:t>1. Ограничивайте время использования ребенком мобильного телефона</w:t>
      </w:r>
    </w:p>
    <w:p w:rsidR="005E6D52" w:rsidRDefault="005E6D52" w:rsidP="005E6D52">
      <w:pPr>
        <w:pStyle w:val="a3"/>
        <w:shd w:val="clear" w:color="auto" w:fill="FFFFFF"/>
        <w:spacing w:before="0" w:beforeAutospacing="0" w:after="210" w:afterAutospacing="0" w:line="330" w:lineRule="atLeast"/>
        <w:rPr>
          <w:rFonts w:ascii="Arial" w:hAnsi="Arial" w:cs="Arial"/>
          <w:color w:val="000000"/>
          <w:sz w:val="21"/>
          <w:szCs w:val="21"/>
        </w:rPr>
      </w:pPr>
      <w:r>
        <w:rPr>
          <w:rFonts w:ascii="Arial" w:hAnsi="Arial" w:cs="Arial"/>
          <w:color w:val="000000"/>
          <w:sz w:val="27"/>
          <w:szCs w:val="27"/>
        </w:rPr>
        <w:t>Когда родители управляют временем, в течение которого ребенок пользуется мобильным телефоном, они помогают ему найти для себя более здоровые занятия. Так дети достигают баланса между использованием технологий и реальными взаимоотношениями с людьми.</w:t>
      </w:r>
    </w:p>
    <w:p w:rsidR="005E6D52" w:rsidRDefault="005E6D52" w:rsidP="005E6D52">
      <w:pPr>
        <w:pStyle w:val="a3"/>
        <w:shd w:val="clear" w:color="auto" w:fill="FFFFFF"/>
        <w:spacing w:before="0" w:beforeAutospacing="0" w:after="0" w:afterAutospacing="0" w:line="330" w:lineRule="atLeast"/>
        <w:rPr>
          <w:rFonts w:ascii="Arial" w:hAnsi="Arial" w:cs="Arial"/>
          <w:color w:val="000000"/>
          <w:sz w:val="21"/>
          <w:szCs w:val="21"/>
        </w:rPr>
      </w:pPr>
      <w:r>
        <w:rPr>
          <w:rStyle w:val="a4"/>
          <w:rFonts w:ascii="Arial" w:hAnsi="Arial" w:cs="Arial"/>
          <w:color w:val="000000"/>
          <w:sz w:val="27"/>
          <w:szCs w:val="27"/>
          <w:bdr w:val="none" w:sz="0" w:space="0" w:color="auto" w:frame="1"/>
        </w:rPr>
        <w:t>2. Поощряйте физическую активность</w:t>
      </w:r>
    </w:p>
    <w:p w:rsidR="005E6D52" w:rsidRDefault="005E6D52" w:rsidP="005E6D52">
      <w:pPr>
        <w:pStyle w:val="a3"/>
        <w:shd w:val="clear" w:color="auto" w:fill="FFFFFF"/>
        <w:spacing w:before="0" w:beforeAutospacing="0" w:after="210" w:afterAutospacing="0" w:line="330" w:lineRule="atLeast"/>
        <w:rPr>
          <w:rFonts w:ascii="Arial" w:hAnsi="Arial" w:cs="Arial"/>
          <w:color w:val="000000"/>
          <w:sz w:val="21"/>
          <w:szCs w:val="21"/>
        </w:rPr>
      </w:pPr>
      <w:r>
        <w:rPr>
          <w:rFonts w:ascii="Arial" w:hAnsi="Arial" w:cs="Arial"/>
          <w:color w:val="000000"/>
          <w:sz w:val="27"/>
          <w:szCs w:val="27"/>
        </w:rPr>
        <w:t>Чрезмерное время, которое ребенок проводит перед экраном компьютера или смартфона, приводит к недостатку физической активности, избыточному весу и другим отрицательным последствиям. Поощряйте ребенка больше времени уделять физическим занятиям.</w:t>
      </w:r>
    </w:p>
    <w:p w:rsidR="005E6D52" w:rsidRDefault="005E6D52" w:rsidP="005E6D52">
      <w:pPr>
        <w:pStyle w:val="a3"/>
        <w:shd w:val="clear" w:color="auto" w:fill="FFFFFF"/>
        <w:spacing w:before="0" w:beforeAutospacing="0" w:after="0" w:afterAutospacing="0" w:line="330" w:lineRule="atLeast"/>
        <w:rPr>
          <w:rFonts w:ascii="Arial" w:hAnsi="Arial" w:cs="Arial"/>
          <w:color w:val="000000"/>
          <w:sz w:val="21"/>
          <w:szCs w:val="21"/>
        </w:rPr>
      </w:pPr>
      <w:r>
        <w:rPr>
          <w:rStyle w:val="a4"/>
          <w:rFonts w:ascii="Arial" w:hAnsi="Arial" w:cs="Arial"/>
          <w:color w:val="000000"/>
          <w:sz w:val="27"/>
          <w:szCs w:val="27"/>
          <w:bdr w:val="none" w:sz="0" w:space="0" w:color="auto" w:frame="1"/>
        </w:rPr>
        <w:t>3. Обращайте внимание на психическое состояние ребенка</w:t>
      </w:r>
    </w:p>
    <w:p w:rsidR="005E6D52" w:rsidRDefault="005E6D52" w:rsidP="005E6D52">
      <w:pPr>
        <w:pStyle w:val="a3"/>
        <w:shd w:val="clear" w:color="auto" w:fill="FFFFFF"/>
        <w:spacing w:before="0" w:beforeAutospacing="0" w:after="210" w:afterAutospacing="0" w:line="330" w:lineRule="atLeast"/>
        <w:rPr>
          <w:rFonts w:ascii="Arial" w:hAnsi="Arial" w:cs="Arial"/>
          <w:color w:val="000000"/>
          <w:sz w:val="21"/>
          <w:szCs w:val="21"/>
        </w:rPr>
      </w:pPr>
      <w:r>
        <w:rPr>
          <w:rFonts w:ascii="Arial" w:hAnsi="Arial" w:cs="Arial"/>
          <w:color w:val="000000"/>
          <w:sz w:val="27"/>
          <w:szCs w:val="27"/>
        </w:rPr>
        <w:t>Психологи видят связь между популярностью социальных сетей и мобильных технологий и растущими темпами депрессии, тревожности и попыток суицида. Родители, которые знают о симптомах психических заболеваний и детских травмах, могут быстрее помочь ребенку в случае необходимости.</w:t>
      </w:r>
    </w:p>
    <w:p w:rsidR="005E6D52" w:rsidRDefault="005E6D52" w:rsidP="005E6D52">
      <w:pPr>
        <w:pStyle w:val="a3"/>
        <w:shd w:val="clear" w:color="auto" w:fill="FFFFFF"/>
        <w:spacing w:before="0" w:beforeAutospacing="0" w:after="0" w:afterAutospacing="0" w:line="330" w:lineRule="atLeast"/>
        <w:rPr>
          <w:rFonts w:ascii="Arial" w:hAnsi="Arial" w:cs="Arial"/>
          <w:color w:val="000000"/>
          <w:sz w:val="21"/>
          <w:szCs w:val="21"/>
        </w:rPr>
      </w:pPr>
      <w:r>
        <w:rPr>
          <w:rStyle w:val="a4"/>
          <w:rFonts w:ascii="Arial" w:hAnsi="Arial" w:cs="Arial"/>
          <w:color w:val="000000"/>
          <w:sz w:val="27"/>
          <w:szCs w:val="27"/>
          <w:bdr w:val="none" w:sz="0" w:space="0" w:color="auto" w:frame="1"/>
        </w:rPr>
        <w:t>4. Научите ребенка справляться со стрессом</w:t>
      </w:r>
    </w:p>
    <w:p w:rsidR="005E6D52" w:rsidRDefault="005E6D52" w:rsidP="005E6D52">
      <w:pPr>
        <w:pStyle w:val="a3"/>
        <w:shd w:val="clear" w:color="auto" w:fill="FFFFFF"/>
        <w:spacing w:before="0" w:beforeAutospacing="0" w:after="210" w:afterAutospacing="0" w:line="330" w:lineRule="atLeast"/>
        <w:rPr>
          <w:rFonts w:ascii="Arial" w:hAnsi="Arial" w:cs="Arial"/>
          <w:color w:val="000000"/>
          <w:sz w:val="21"/>
          <w:szCs w:val="21"/>
        </w:rPr>
      </w:pPr>
      <w:r>
        <w:rPr>
          <w:rFonts w:ascii="Arial" w:hAnsi="Arial" w:cs="Arial"/>
          <w:color w:val="000000"/>
          <w:sz w:val="27"/>
          <w:szCs w:val="27"/>
        </w:rPr>
        <w:t xml:space="preserve">Наибольшие проблемы исходят не от самих цифровых технологий, а от того, что они оказывают на детей большое давление и сильно ускоряют темп их жизни. Использование социальных сетей приводит к тому, что дети </w:t>
      </w:r>
      <w:r>
        <w:rPr>
          <w:rFonts w:ascii="Arial" w:hAnsi="Arial" w:cs="Arial"/>
          <w:color w:val="000000"/>
          <w:sz w:val="27"/>
          <w:szCs w:val="27"/>
        </w:rPr>
        <w:lastRenderedPageBreak/>
        <w:t>всегда доступны для общения со сверстниками и сравнивают себя с другими. Когда родители учат ребенка техникам медитации и другим способам снижения стресса, они могут улучшить его психическое здоровье и общее благополучие.</w:t>
      </w:r>
    </w:p>
    <w:p w:rsidR="005E6D52" w:rsidRDefault="005E6D52" w:rsidP="005E6D52">
      <w:pPr>
        <w:pStyle w:val="a3"/>
        <w:shd w:val="clear" w:color="auto" w:fill="FFFFFF"/>
        <w:spacing w:before="0" w:beforeAutospacing="0" w:after="0" w:afterAutospacing="0" w:line="330" w:lineRule="atLeast"/>
        <w:rPr>
          <w:rFonts w:ascii="Arial" w:hAnsi="Arial" w:cs="Arial"/>
          <w:color w:val="000000"/>
          <w:sz w:val="21"/>
          <w:szCs w:val="21"/>
        </w:rPr>
      </w:pPr>
      <w:r>
        <w:rPr>
          <w:rStyle w:val="a4"/>
          <w:rFonts w:ascii="Arial" w:hAnsi="Arial" w:cs="Arial"/>
          <w:color w:val="000000"/>
          <w:sz w:val="27"/>
          <w:szCs w:val="27"/>
          <w:bdr w:val="none" w:sz="0" w:space="0" w:color="auto" w:frame="1"/>
        </w:rPr>
        <w:t>5. Мотивируйте ребенка больше общаться с друзьями</w:t>
      </w:r>
    </w:p>
    <w:p w:rsidR="005E6D52" w:rsidRDefault="005E6D52" w:rsidP="005E6D52">
      <w:pPr>
        <w:pStyle w:val="a3"/>
        <w:shd w:val="clear" w:color="auto" w:fill="FFFFFF"/>
        <w:spacing w:before="0" w:beforeAutospacing="0" w:after="210" w:afterAutospacing="0" w:line="330" w:lineRule="atLeast"/>
        <w:rPr>
          <w:rFonts w:ascii="Arial" w:hAnsi="Arial" w:cs="Arial"/>
          <w:color w:val="000000"/>
          <w:sz w:val="21"/>
          <w:szCs w:val="21"/>
        </w:rPr>
      </w:pPr>
      <w:r>
        <w:rPr>
          <w:rFonts w:ascii="Arial" w:hAnsi="Arial" w:cs="Arial"/>
          <w:color w:val="000000"/>
          <w:sz w:val="27"/>
          <w:szCs w:val="27"/>
        </w:rPr>
        <w:t>Легко подумать, что социальные сети расширяют возможности для общения и дружеских взаимоотношений ребенка со сверстниками. Однако среди современных детей и подростков растет чувство одиночества. Родители должны привлекать детей к участию в массовых мероприятиях, которые обеспечат ребенку взаимодействие со сверстниками.</w:t>
      </w:r>
    </w:p>
    <w:p w:rsidR="005E6D52" w:rsidRDefault="005E6D52" w:rsidP="005E6D52">
      <w:pPr>
        <w:pStyle w:val="a3"/>
        <w:shd w:val="clear" w:color="auto" w:fill="FFFFFF"/>
        <w:spacing w:before="0" w:beforeAutospacing="0" w:after="0" w:afterAutospacing="0" w:line="330" w:lineRule="atLeast"/>
        <w:rPr>
          <w:rFonts w:ascii="Arial" w:hAnsi="Arial" w:cs="Arial"/>
          <w:color w:val="000000"/>
          <w:sz w:val="21"/>
          <w:szCs w:val="21"/>
        </w:rPr>
      </w:pPr>
      <w:r>
        <w:rPr>
          <w:rStyle w:val="a4"/>
          <w:rFonts w:ascii="Arial" w:hAnsi="Arial" w:cs="Arial"/>
          <w:color w:val="000000"/>
          <w:sz w:val="27"/>
          <w:szCs w:val="27"/>
          <w:bdr w:val="none" w:sz="0" w:space="0" w:color="auto" w:frame="1"/>
        </w:rPr>
        <w:t>6. Изучайте Интернет-ресурсы, посвященные здоровью</w:t>
      </w:r>
      <w:r>
        <w:rPr>
          <w:rFonts w:ascii="Tahoma" w:hAnsi="Tahoma" w:cs="Tahoma"/>
          <w:noProof/>
          <w:color w:val="007AD0"/>
          <w:sz w:val="21"/>
          <w:szCs w:val="21"/>
        </w:rPr>
        <w:drawing>
          <wp:inline distT="0" distB="0" distL="0" distR="0">
            <wp:extent cx="9525" cy="9525"/>
            <wp:effectExtent l="0" t="0" r="0" b="0"/>
            <wp:docPr id="34" name="Рисунок 34" descr="Хочу такой сайт">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Хочу такой сайт">
                      <a:hlinkClick r:id="rId4"/>
                    </pic:cNvPr>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E6D52" w:rsidRDefault="005E6D52" w:rsidP="005E6D52">
      <w:pPr>
        <w:pStyle w:val="a3"/>
        <w:shd w:val="clear" w:color="auto" w:fill="FFFFFF"/>
        <w:spacing w:before="0" w:beforeAutospacing="0" w:after="210" w:afterAutospacing="0" w:line="330" w:lineRule="atLeast"/>
        <w:rPr>
          <w:rFonts w:ascii="Arial" w:hAnsi="Arial" w:cs="Arial"/>
          <w:color w:val="000000"/>
          <w:sz w:val="21"/>
          <w:szCs w:val="21"/>
        </w:rPr>
      </w:pPr>
      <w:r>
        <w:rPr>
          <w:rFonts w:ascii="Arial" w:hAnsi="Arial" w:cs="Arial"/>
          <w:color w:val="000000"/>
          <w:sz w:val="27"/>
          <w:szCs w:val="27"/>
        </w:rPr>
        <w:t>Сегодня в Интернете доступно большое количество информации о физическом и психическом здоровье ребенка. Используя их, вы можете исследовать симптомы тревожности или депрессии у ребенка и узнать о том, как предотвратить эти расстройства.</w:t>
      </w:r>
    </w:p>
    <w:p w:rsidR="005E6D52" w:rsidRDefault="005E6D52" w:rsidP="005E6D52">
      <w:pPr>
        <w:pStyle w:val="a3"/>
        <w:shd w:val="clear" w:color="auto" w:fill="FFFFFF"/>
        <w:spacing w:before="0" w:beforeAutospacing="0" w:after="0" w:afterAutospacing="0" w:line="330" w:lineRule="atLeast"/>
        <w:rPr>
          <w:rFonts w:ascii="Arial" w:hAnsi="Arial" w:cs="Arial"/>
          <w:color w:val="000000"/>
          <w:sz w:val="21"/>
          <w:szCs w:val="21"/>
        </w:rPr>
      </w:pPr>
      <w:r>
        <w:rPr>
          <w:rStyle w:val="a4"/>
          <w:rFonts w:ascii="Arial" w:hAnsi="Arial" w:cs="Arial"/>
          <w:color w:val="000000"/>
          <w:sz w:val="27"/>
          <w:szCs w:val="27"/>
          <w:bdr w:val="none" w:sz="0" w:space="0" w:color="auto" w:frame="1"/>
        </w:rPr>
        <w:t>7. Используйте приложения для смартфона</w:t>
      </w:r>
    </w:p>
    <w:p w:rsidR="005E6D52" w:rsidRDefault="005E6D52" w:rsidP="005E6D52">
      <w:pPr>
        <w:pStyle w:val="a3"/>
        <w:shd w:val="clear" w:color="auto" w:fill="FFFFFF"/>
        <w:spacing w:before="0" w:beforeAutospacing="0" w:after="210" w:afterAutospacing="0" w:line="330" w:lineRule="atLeast"/>
        <w:rPr>
          <w:rFonts w:ascii="Arial" w:hAnsi="Arial" w:cs="Arial"/>
          <w:color w:val="000000"/>
          <w:sz w:val="21"/>
          <w:szCs w:val="21"/>
        </w:rPr>
      </w:pPr>
      <w:r>
        <w:rPr>
          <w:rFonts w:ascii="Arial" w:hAnsi="Arial" w:cs="Arial"/>
          <w:color w:val="000000"/>
          <w:sz w:val="27"/>
          <w:szCs w:val="27"/>
        </w:rPr>
        <w:t>Существуют приложения для смартфонов, которые помогают родителям и детям придерживаться здорового образа жизни. Дети могут обмениваться данными приложениями друг с другом, усложнять себе задачи и т.д.</w:t>
      </w:r>
    </w:p>
    <w:p w:rsidR="005E6D52" w:rsidRDefault="005E6D52" w:rsidP="005E6D52">
      <w:pPr>
        <w:pStyle w:val="a3"/>
        <w:shd w:val="clear" w:color="auto" w:fill="FFFFFF"/>
        <w:spacing w:before="0" w:beforeAutospacing="0" w:after="0" w:afterAutospacing="0" w:line="330" w:lineRule="atLeast"/>
        <w:rPr>
          <w:rFonts w:ascii="Arial" w:hAnsi="Arial" w:cs="Arial"/>
          <w:color w:val="000000"/>
          <w:sz w:val="21"/>
          <w:szCs w:val="21"/>
        </w:rPr>
      </w:pPr>
      <w:r>
        <w:rPr>
          <w:rStyle w:val="a4"/>
          <w:rFonts w:ascii="Arial" w:hAnsi="Arial" w:cs="Arial"/>
          <w:color w:val="000000"/>
          <w:sz w:val="27"/>
          <w:szCs w:val="27"/>
          <w:bdr w:val="none" w:sz="0" w:space="0" w:color="auto" w:frame="1"/>
        </w:rPr>
        <w:t>8. Устанавливайте для ребенка правила поведения перед сном</w:t>
      </w:r>
    </w:p>
    <w:p w:rsidR="005E6D52" w:rsidRDefault="005E6D52" w:rsidP="005E6D52">
      <w:pPr>
        <w:pStyle w:val="a3"/>
        <w:shd w:val="clear" w:color="auto" w:fill="FFFFFF"/>
        <w:spacing w:before="0" w:beforeAutospacing="0" w:after="210" w:afterAutospacing="0" w:line="330" w:lineRule="atLeast"/>
        <w:rPr>
          <w:rFonts w:ascii="Arial" w:hAnsi="Arial" w:cs="Arial"/>
          <w:color w:val="000000"/>
          <w:sz w:val="21"/>
          <w:szCs w:val="21"/>
        </w:rPr>
      </w:pPr>
      <w:r>
        <w:rPr>
          <w:rFonts w:ascii="Arial" w:hAnsi="Arial" w:cs="Arial"/>
          <w:color w:val="000000"/>
          <w:sz w:val="27"/>
          <w:szCs w:val="27"/>
        </w:rPr>
        <w:t>Исследования находят все больше и больше подтверждений тому, что использование мобильных телефонов в спальне сокращает время их сна. Однако сон крайне необходим детям. Устанавливайте правила для всей семьи: например, оставляйте мобильные телефоны в определенном месте вне спальни.</w:t>
      </w:r>
    </w:p>
    <w:p w:rsidR="005E6D52" w:rsidRDefault="005E6D52" w:rsidP="005E6D52">
      <w:pPr>
        <w:pStyle w:val="a3"/>
        <w:shd w:val="clear" w:color="auto" w:fill="FFFFFF"/>
        <w:spacing w:before="0" w:beforeAutospacing="0" w:after="0" w:afterAutospacing="0" w:line="330" w:lineRule="atLeast"/>
        <w:rPr>
          <w:rFonts w:ascii="Arial" w:hAnsi="Arial" w:cs="Arial"/>
          <w:color w:val="000000"/>
          <w:sz w:val="21"/>
          <w:szCs w:val="21"/>
        </w:rPr>
      </w:pPr>
      <w:r>
        <w:rPr>
          <w:rStyle w:val="a4"/>
          <w:rFonts w:ascii="Arial" w:hAnsi="Arial" w:cs="Arial"/>
          <w:color w:val="000000"/>
          <w:sz w:val="27"/>
          <w:szCs w:val="27"/>
          <w:bdr w:val="none" w:sz="0" w:space="0" w:color="auto" w:frame="1"/>
        </w:rPr>
        <w:t>9. Расскажите ребенку о том, как отвлекаться от мобильного телефона и сохранять безопасность</w:t>
      </w:r>
    </w:p>
    <w:p w:rsidR="005E6D52" w:rsidRDefault="005E6D52" w:rsidP="005E6D52">
      <w:pPr>
        <w:pStyle w:val="a3"/>
        <w:shd w:val="clear" w:color="auto" w:fill="FFFFFF"/>
        <w:spacing w:before="0" w:beforeAutospacing="0" w:after="210" w:afterAutospacing="0" w:line="330" w:lineRule="atLeast"/>
        <w:rPr>
          <w:rFonts w:ascii="Arial" w:hAnsi="Arial" w:cs="Arial"/>
          <w:color w:val="000000"/>
          <w:sz w:val="21"/>
          <w:szCs w:val="21"/>
        </w:rPr>
      </w:pPr>
      <w:r>
        <w:rPr>
          <w:rFonts w:ascii="Arial" w:hAnsi="Arial" w:cs="Arial"/>
          <w:color w:val="000000"/>
          <w:sz w:val="27"/>
          <w:szCs w:val="27"/>
        </w:rPr>
        <w:t>Когда человек использует мобильный телефон, это отвлекает его внимание от других вещей. Например, если подросток будет отвлекаться на телефон за рулем, это значительно увеличит риск аварии. Дети должны понимать, что их здоровье и безопасность важнее, чем разговор по телефону.</w:t>
      </w:r>
    </w:p>
    <w:p w:rsidR="005E6D52" w:rsidRDefault="005E6D52" w:rsidP="005E6D52">
      <w:pPr>
        <w:pStyle w:val="a3"/>
        <w:shd w:val="clear" w:color="auto" w:fill="FFFFFF"/>
        <w:spacing w:before="0" w:beforeAutospacing="0" w:after="0" w:afterAutospacing="0" w:line="330" w:lineRule="atLeast"/>
        <w:rPr>
          <w:rFonts w:ascii="Arial" w:hAnsi="Arial" w:cs="Arial"/>
          <w:color w:val="000000"/>
          <w:sz w:val="21"/>
          <w:szCs w:val="21"/>
        </w:rPr>
      </w:pPr>
      <w:r>
        <w:rPr>
          <w:rStyle w:val="a4"/>
          <w:rFonts w:ascii="Arial" w:hAnsi="Arial" w:cs="Arial"/>
          <w:color w:val="000000"/>
          <w:sz w:val="27"/>
          <w:szCs w:val="27"/>
          <w:bdr w:val="none" w:sz="0" w:space="0" w:color="auto" w:frame="1"/>
        </w:rPr>
        <w:t>10. Объясните ребенку, что использование цифровых технологий не всегда означает высокую продуктивность</w:t>
      </w:r>
    </w:p>
    <w:p w:rsidR="005E6D52" w:rsidRDefault="005E6D52" w:rsidP="005E6D52">
      <w:pPr>
        <w:pStyle w:val="a3"/>
        <w:shd w:val="clear" w:color="auto" w:fill="FFFFFF"/>
        <w:spacing w:before="0" w:beforeAutospacing="0" w:after="210" w:afterAutospacing="0" w:line="330" w:lineRule="atLeast"/>
        <w:rPr>
          <w:rFonts w:ascii="Arial" w:hAnsi="Arial" w:cs="Arial"/>
          <w:color w:val="000000"/>
          <w:sz w:val="21"/>
          <w:szCs w:val="21"/>
        </w:rPr>
      </w:pPr>
      <w:r>
        <w:rPr>
          <w:rFonts w:ascii="Arial" w:hAnsi="Arial" w:cs="Arial"/>
          <w:color w:val="000000"/>
          <w:sz w:val="27"/>
          <w:szCs w:val="27"/>
        </w:rPr>
        <w:t xml:space="preserve">Исследования показывают, что достижения в области цифровых технологий не всегда приводят к росту производительности. Более того, в большинстве развитых стран производительность снизилась с появлением смартфонов. Возможно, смартфоны и упрощают нашу повседневную жизнь, но они не делают нас более эффективными. Производительность и </w:t>
      </w:r>
      <w:r>
        <w:rPr>
          <w:rFonts w:ascii="Arial" w:hAnsi="Arial" w:cs="Arial"/>
          <w:color w:val="000000"/>
          <w:sz w:val="27"/>
          <w:szCs w:val="27"/>
        </w:rPr>
        <w:lastRenderedPageBreak/>
        <w:t>успешность ребенка зависят от его умения достигать результатов, а также от вашей обратной связи и поддержки.</w:t>
      </w:r>
    </w:p>
    <w:p w:rsidR="005E6D52" w:rsidRDefault="005E6D52" w:rsidP="005E6D52">
      <w:pPr>
        <w:pStyle w:val="a3"/>
        <w:shd w:val="clear" w:color="auto" w:fill="FFFFFF"/>
        <w:spacing w:before="0" w:beforeAutospacing="0" w:after="0" w:afterAutospacing="0" w:line="330" w:lineRule="atLeast"/>
        <w:rPr>
          <w:rFonts w:ascii="Arial" w:hAnsi="Arial" w:cs="Arial"/>
          <w:color w:val="000000"/>
          <w:sz w:val="21"/>
          <w:szCs w:val="21"/>
        </w:rPr>
      </w:pPr>
      <w:r>
        <w:rPr>
          <w:rStyle w:val="a4"/>
          <w:rFonts w:ascii="Arial" w:hAnsi="Arial" w:cs="Arial"/>
          <w:color w:val="000000"/>
          <w:sz w:val="27"/>
          <w:szCs w:val="27"/>
          <w:bdr w:val="none" w:sz="0" w:space="0" w:color="auto" w:frame="1"/>
        </w:rPr>
        <w:t>11. Объясните ребенку правила поведения в Интернете</w:t>
      </w:r>
    </w:p>
    <w:p w:rsidR="005E6D52" w:rsidRDefault="005E6D52" w:rsidP="005E6D52">
      <w:pPr>
        <w:pStyle w:val="a3"/>
        <w:shd w:val="clear" w:color="auto" w:fill="FFFFFF"/>
        <w:spacing w:before="0" w:beforeAutospacing="0" w:after="210" w:afterAutospacing="0" w:line="330" w:lineRule="atLeast"/>
        <w:rPr>
          <w:rFonts w:ascii="Arial" w:hAnsi="Arial" w:cs="Arial"/>
          <w:color w:val="000000"/>
          <w:sz w:val="21"/>
          <w:szCs w:val="21"/>
        </w:rPr>
      </w:pPr>
      <w:r>
        <w:rPr>
          <w:rFonts w:ascii="Arial" w:hAnsi="Arial" w:cs="Arial"/>
          <w:color w:val="000000"/>
          <w:sz w:val="27"/>
          <w:szCs w:val="27"/>
        </w:rPr>
        <w:t>По мере взросления ребенка вам следует обсудить с ним такие вопросы: какой личной информацией можно делиться в Интернете, а какой – нельзя; как допустимо общаться в Интернете, а как – нет; как обсуждать в социальных сетях важные темы. Общаясь в Интернете со сверстниками, ребенку важно помнить о собственной безопасности.</w:t>
      </w:r>
    </w:p>
    <w:p w:rsidR="005E6D52" w:rsidRDefault="005E6D52" w:rsidP="005E6D52">
      <w:pPr>
        <w:pStyle w:val="a3"/>
        <w:shd w:val="clear" w:color="auto" w:fill="FFFFFF"/>
        <w:spacing w:before="0" w:beforeAutospacing="0" w:after="0" w:afterAutospacing="0" w:line="330" w:lineRule="atLeast"/>
        <w:rPr>
          <w:rFonts w:ascii="Arial" w:hAnsi="Arial" w:cs="Arial"/>
          <w:color w:val="000000"/>
          <w:sz w:val="21"/>
          <w:szCs w:val="21"/>
        </w:rPr>
      </w:pPr>
      <w:r>
        <w:rPr>
          <w:rStyle w:val="a4"/>
          <w:rFonts w:ascii="Arial" w:hAnsi="Arial" w:cs="Arial"/>
          <w:color w:val="000000"/>
          <w:sz w:val="27"/>
          <w:szCs w:val="27"/>
          <w:bdr w:val="none" w:sz="0" w:space="0" w:color="auto" w:frame="1"/>
        </w:rPr>
        <w:t>12. Развивайте в ребенке человеческие качества</w:t>
      </w:r>
    </w:p>
    <w:p w:rsidR="005E6D52" w:rsidRDefault="005E6D52" w:rsidP="005E6D52">
      <w:pPr>
        <w:pStyle w:val="a3"/>
        <w:shd w:val="clear" w:color="auto" w:fill="FFFFFF"/>
        <w:spacing w:before="0" w:beforeAutospacing="0" w:after="210" w:afterAutospacing="0" w:line="330" w:lineRule="atLeast"/>
        <w:rPr>
          <w:rFonts w:ascii="Arial" w:hAnsi="Arial" w:cs="Arial"/>
          <w:color w:val="000000"/>
          <w:sz w:val="21"/>
          <w:szCs w:val="21"/>
        </w:rPr>
      </w:pPr>
      <w:r>
        <w:rPr>
          <w:rFonts w:ascii="Arial" w:hAnsi="Arial" w:cs="Arial"/>
          <w:color w:val="000000"/>
          <w:sz w:val="27"/>
          <w:szCs w:val="27"/>
        </w:rPr>
        <w:t>По мере развития цифровых технологий у детей уменьшается опыт реального общения со сверстниками. Давайте ребенку возможность играть, заниматься творчеством, проявлять любопытство к окружающему миру.</w:t>
      </w:r>
    </w:p>
    <w:p w:rsidR="001D6675" w:rsidRPr="005E6D52" w:rsidRDefault="001D6675" w:rsidP="005E6D52">
      <w:pPr>
        <w:pStyle w:val="1"/>
        <w:shd w:val="clear" w:color="auto" w:fill="FFFFFF"/>
        <w:spacing w:before="0" w:beforeAutospacing="0" w:after="0" w:afterAutospacing="0" w:line="360" w:lineRule="atLeast"/>
        <w:rPr>
          <w:rFonts w:ascii="Arial" w:hAnsi="Arial" w:cs="Arial"/>
          <w:b w:val="0"/>
          <w:bCs w:val="0"/>
          <w:color w:val="007AD0"/>
          <w:sz w:val="36"/>
          <w:szCs w:val="36"/>
        </w:rPr>
      </w:pPr>
    </w:p>
    <w:sectPr w:rsidR="001D6675" w:rsidRPr="005E6D52" w:rsidSect="008E4990">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E4990"/>
    <w:rsid w:val="001A2782"/>
    <w:rsid w:val="001D6675"/>
    <w:rsid w:val="00296215"/>
    <w:rsid w:val="003052B3"/>
    <w:rsid w:val="00427113"/>
    <w:rsid w:val="005E6D52"/>
    <w:rsid w:val="006E4BE8"/>
    <w:rsid w:val="007B7338"/>
    <w:rsid w:val="008E4990"/>
    <w:rsid w:val="0094291F"/>
    <w:rsid w:val="009567E5"/>
    <w:rsid w:val="00975D0A"/>
    <w:rsid w:val="00AF5C7B"/>
    <w:rsid w:val="00C910BC"/>
    <w:rsid w:val="00CA32D5"/>
    <w:rsid w:val="00F214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675"/>
    <w:rPr>
      <w:noProof/>
    </w:rPr>
  </w:style>
  <w:style w:type="paragraph" w:styleId="1">
    <w:name w:val="heading 1"/>
    <w:basedOn w:val="a"/>
    <w:link w:val="10"/>
    <w:uiPriority w:val="9"/>
    <w:qFormat/>
    <w:rsid w:val="008E4990"/>
    <w:pPr>
      <w:spacing w:before="100" w:beforeAutospacing="1" w:after="100" w:afterAutospacing="1" w:line="240" w:lineRule="auto"/>
      <w:outlineLvl w:val="0"/>
    </w:pPr>
    <w:rPr>
      <w:rFonts w:ascii="Times New Roman" w:eastAsia="Times New Roman" w:hAnsi="Times New Roman" w:cs="Times New Roman"/>
      <w:b/>
      <w:bCs/>
      <w:noProof w:val="0"/>
      <w:kern w:val="36"/>
      <w:sz w:val="48"/>
      <w:szCs w:val="48"/>
      <w:lang w:eastAsia="ru-RU"/>
    </w:rPr>
  </w:style>
  <w:style w:type="paragraph" w:styleId="2">
    <w:name w:val="heading 2"/>
    <w:basedOn w:val="a"/>
    <w:next w:val="a"/>
    <w:link w:val="20"/>
    <w:uiPriority w:val="9"/>
    <w:semiHidden/>
    <w:unhideWhenUsed/>
    <w:qFormat/>
    <w:rsid w:val="001A27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semiHidden/>
    <w:unhideWhenUsed/>
    <w:qFormat/>
    <w:rsid w:val="006E4BE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499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E4990"/>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character" w:styleId="a4">
    <w:name w:val="Strong"/>
    <w:basedOn w:val="a0"/>
    <w:uiPriority w:val="22"/>
    <w:qFormat/>
    <w:rsid w:val="008E4990"/>
    <w:rPr>
      <w:b/>
      <w:bCs/>
    </w:rPr>
  </w:style>
  <w:style w:type="paragraph" w:customStyle="1" w:styleId="c2">
    <w:name w:val="c2"/>
    <w:basedOn w:val="a"/>
    <w:rsid w:val="00AF5C7B"/>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character" w:customStyle="1" w:styleId="c0">
    <w:name w:val="c0"/>
    <w:basedOn w:val="a0"/>
    <w:rsid w:val="00AF5C7B"/>
  </w:style>
  <w:style w:type="paragraph" w:customStyle="1" w:styleId="c4">
    <w:name w:val="c4"/>
    <w:basedOn w:val="a"/>
    <w:rsid w:val="00AF5C7B"/>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character" w:customStyle="1" w:styleId="c5">
    <w:name w:val="c5"/>
    <w:basedOn w:val="a0"/>
    <w:rsid w:val="00AF5C7B"/>
  </w:style>
  <w:style w:type="character" w:styleId="a5">
    <w:name w:val="Hyperlink"/>
    <w:basedOn w:val="a0"/>
    <w:uiPriority w:val="99"/>
    <w:semiHidden/>
    <w:unhideWhenUsed/>
    <w:rsid w:val="00AF5C7B"/>
    <w:rPr>
      <w:color w:val="0000FF"/>
      <w:u w:val="single"/>
    </w:rPr>
  </w:style>
  <w:style w:type="character" w:styleId="a6">
    <w:name w:val="Emphasis"/>
    <w:basedOn w:val="a0"/>
    <w:uiPriority w:val="20"/>
    <w:qFormat/>
    <w:rsid w:val="007B7338"/>
    <w:rPr>
      <w:i/>
      <w:iCs/>
    </w:rPr>
  </w:style>
  <w:style w:type="character" w:customStyle="1" w:styleId="20">
    <w:name w:val="Заголовок 2 Знак"/>
    <w:basedOn w:val="a0"/>
    <w:link w:val="2"/>
    <w:uiPriority w:val="9"/>
    <w:semiHidden/>
    <w:rsid w:val="001A2782"/>
    <w:rPr>
      <w:rFonts w:asciiTheme="majorHAnsi" w:eastAsiaTheme="majorEastAsia" w:hAnsiTheme="majorHAnsi" w:cstheme="majorBidi"/>
      <w:b/>
      <w:bCs/>
      <w:noProof/>
      <w:color w:val="4F81BD" w:themeColor="accent1"/>
      <w:sz w:val="26"/>
      <w:szCs w:val="26"/>
    </w:rPr>
  </w:style>
  <w:style w:type="character" w:customStyle="1" w:styleId="apple-converted-space">
    <w:name w:val="apple-converted-space"/>
    <w:basedOn w:val="a0"/>
    <w:rsid w:val="001A2782"/>
  </w:style>
  <w:style w:type="paragraph" w:styleId="a7">
    <w:name w:val="List Paragraph"/>
    <w:basedOn w:val="a"/>
    <w:uiPriority w:val="34"/>
    <w:qFormat/>
    <w:rsid w:val="00CA32D5"/>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character" w:customStyle="1" w:styleId="60">
    <w:name w:val="Заголовок 6 Знак"/>
    <w:basedOn w:val="a0"/>
    <w:link w:val="6"/>
    <w:uiPriority w:val="9"/>
    <w:semiHidden/>
    <w:rsid w:val="006E4BE8"/>
    <w:rPr>
      <w:rFonts w:asciiTheme="majorHAnsi" w:eastAsiaTheme="majorEastAsia" w:hAnsiTheme="majorHAnsi" w:cstheme="majorBidi"/>
      <w:i/>
      <w:iCs/>
      <w:noProof/>
      <w:color w:val="243F60" w:themeColor="accent1" w:themeShade="7F"/>
    </w:rPr>
  </w:style>
  <w:style w:type="paragraph" w:customStyle="1" w:styleId="txt2">
    <w:name w:val="txt2"/>
    <w:basedOn w:val="a"/>
    <w:rsid w:val="006E4BE8"/>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217934436">
      <w:bodyDiv w:val="1"/>
      <w:marLeft w:val="0"/>
      <w:marRight w:val="0"/>
      <w:marTop w:val="0"/>
      <w:marBottom w:val="0"/>
      <w:divBdr>
        <w:top w:val="none" w:sz="0" w:space="0" w:color="auto"/>
        <w:left w:val="none" w:sz="0" w:space="0" w:color="auto"/>
        <w:bottom w:val="none" w:sz="0" w:space="0" w:color="auto"/>
        <w:right w:val="none" w:sz="0" w:space="0" w:color="auto"/>
      </w:divBdr>
      <w:divsChild>
        <w:div w:id="2049914487">
          <w:marLeft w:val="0"/>
          <w:marRight w:val="0"/>
          <w:marTop w:val="0"/>
          <w:marBottom w:val="300"/>
          <w:divBdr>
            <w:top w:val="none" w:sz="0" w:space="0" w:color="auto"/>
            <w:left w:val="none" w:sz="0" w:space="0" w:color="auto"/>
            <w:bottom w:val="none" w:sz="0" w:space="0" w:color="auto"/>
            <w:right w:val="none" w:sz="0" w:space="0" w:color="auto"/>
          </w:divBdr>
        </w:div>
        <w:div w:id="2019623232">
          <w:marLeft w:val="0"/>
          <w:marRight w:val="0"/>
          <w:marTop w:val="150"/>
          <w:marBottom w:val="300"/>
          <w:divBdr>
            <w:top w:val="none" w:sz="0" w:space="0" w:color="auto"/>
            <w:left w:val="none" w:sz="0" w:space="0" w:color="auto"/>
            <w:bottom w:val="none" w:sz="0" w:space="0" w:color="auto"/>
            <w:right w:val="none" w:sz="0" w:space="0" w:color="auto"/>
          </w:divBdr>
          <w:divsChild>
            <w:div w:id="2078042518">
              <w:marLeft w:val="0"/>
              <w:marRight w:val="0"/>
              <w:marTop w:val="0"/>
              <w:marBottom w:val="150"/>
              <w:divBdr>
                <w:top w:val="none" w:sz="0" w:space="0" w:color="auto"/>
                <w:left w:val="none" w:sz="0" w:space="0" w:color="auto"/>
                <w:bottom w:val="none" w:sz="0" w:space="0" w:color="auto"/>
                <w:right w:val="none" w:sz="0" w:space="0" w:color="auto"/>
              </w:divBdr>
            </w:div>
            <w:div w:id="9014110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83817057">
      <w:bodyDiv w:val="1"/>
      <w:marLeft w:val="0"/>
      <w:marRight w:val="0"/>
      <w:marTop w:val="0"/>
      <w:marBottom w:val="0"/>
      <w:divBdr>
        <w:top w:val="none" w:sz="0" w:space="0" w:color="auto"/>
        <w:left w:val="none" w:sz="0" w:space="0" w:color="auto"/>
        <w:bottom w:val="none" w:sz="0" w:space="0" w:color="auto"/>
        <w:right w:val="none" w:sz="0" w:space="0" w:color="auto"/>
      </w:divBdr>
      <w:divsChild>
        <w:div w:id="157965247">
          <w:marLeft w:val="0"/>
          <w:marRight w:val="0"/>
          <w:marTop w:val="0"/>
          <w:marBottom w:val="300"/>
          <w:divBdr>
            <w:top w:val="none" w:sz="0" w:space="0" w:color="auto"/>
            <w:left w:val="none" w:sz="0" w:space="0" w:color="auto"/>
            <w:bottom w:val="none" w:sz="0" w:space="0" w:color="auto"/>
            <w:right w:val="none" w:sz="0" w:space="0" w:color="auto"/>
          </w:divBdr>
        </w:div>
        <w:div w:id="1471247822">
          <w:marLeft w:val="0"/>
          <w:marRight w:val="0"/>
          <w:marTop w:val="150"/>
          <w:marBottom w:val="300"/>
          <w:divBdr>
            <w:top w:val="none" w:sz="0" w:space="0" w:color="auto"/>
            <w:left w:val="none" w:sz="0" w:space="0" w:color="auto"/>
            <w:bottom w:val="none" w:sz="0" w:space="0" w:color="auto"/>
            <w:right w:val="none" w:sz="0" w:space="0" w:color="auto"/>
          </w:divBdr>
          <w:divsChild>
            <w:div w:id="1445734539">
              <w:marLeft w:val="0"/>
              <w:marRight w:val="0"/>
              <w:marTop w:val="0"/>
              <w:marBottom w:val="150"/>
              <w:divBdr>
                <w:top w:val="none" w:sz="0" w:space="0" w:color="auto"/>
                <w:left w:val="none" w:sz="0" w:space="0" w:color="auto"/>
                <w:bottom w:val="none" w:sz="0" w:space="0" w:color="auto"/>
                <w:right w:val="none" w:sz="0" w:space="0" w:color="auto"/>
              </w:divBdr>
            </w:div>
            <w:div w:id="20833307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08321920">
      <w:bodyDiv w:val="1"/>
      <w:marLeft w:val="0"/>
      <w:marRight w:val="0"/>
      <w:marTop w:val="0"/>
      <w:marBottom w:val="0"/>
      <w:divBdr>
        <w:top w:val="none" w:sz="0" w:space="0" w:color="auto"/>
        <w:left w:val="none" w:sz="0" w:space="0" w:color="auto"/>
        <w:bottom w:val="none" w:sz="0" w:space="0" w:color="auto"/>
        <w:right w:val="none" w:sz="0" w:space="0" w:color="auto"/>
      </w:divBdr>
      <w:divsChild>
        <w:div w:id="1108045774">
          <w:marLeft w:val="0"/>
          <w:marRight w:val="0"/>
          <w:marTop w:val="0"/>
          <w:marBottom w:val="300"/>
          <w:divBdr>
            <w:top w:val="none" w:sz="0" w:space="0" w:color="auto"/>
            <w:left w:val="none" w:sz="0" w:space="0" w:color="auto"/>
            <w:bottom w:val="none" w:sz="0" w:space="0" w:color="auto"/>
            <w:right w:val="none" w:sz="0" w:space="0" w:color="auto"/>
          </w:divBdr>
        </w:div>
        <w:div w:id="659773054">
          <w:marLeft w:val="0"/>
          <w:marRight w:val="0"/>
          <w:marTop w:val="150"/>
          <w:marBottom w:val="300"/>
          <w:divBdr>
            <w:top w:val="none" w:sz="0" w:space="0" w:color="auto"/>
            <w:left w:val="none" w:sz="0" w:space="0" w:color="auto"/>
            <w:bottom w:val="none" w:sz="0" w:space="0" w:color="auto"/>
            <w:right w:val="none" w:sz="0" w:space="0" w:color="auto"/>
          </w:divBdr>
          <w:divsChild>
            <w:div w:id="1441029416">
              <w:marLeft w:val="0"/>
              <w:marRight w:val="0"/>
              <w:marTop w:val="0"/>
              <w:marBottom w:val="150"/>
              <w:divBdr>
                <w:top w:val="none" w:sz="0" w:space="0" w:color="auto"/>
                <w:left w:val="none" w:sz="0" w:space="0" w:color="auto"/>
                <w:bottom w:val="none" w:sz="0" w:space="0" w:color="auto"/>
                <w:right w:val="none" w:sz="0" w:space="0" w:color="auto"/>
              </w:divBdr>
            </w:div>
            <w:div w:id="15749268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78080725">
      <w:bodyDiv w:val="1"/>
      <w:marLeft w:val="0"/>
      <w:marRight w:val="0"/>
      <w:marTop w:val="0"/>
      <w:marBottom w:val="0"/>
      <w:divBdr>
        <w:top w:val="none" w:sz="0" w:space="0" w:color="auto"/>
        <w:left w:val="none" w:sz="0" w:space="0" w:color="auto"/>
        <w:bottom w:val="none" w:sz="0" w:space="0" w:color="auto"/>
        <w:right w:val="none" w:sz="0" w:space="0" w:color="auto"/>
      </w:divBdr>
      <w:divsChild>
        <w:div w:id="1428501903">
          <w:marLeft w:val="0"/>
          <w:marRight w:val="0"/>
          <w:marTop w:val="0"/>
          <w:marBottom w:val="300"/>
          <w:divBdr>
            <w:top w:val="none" w:sz="0" w:space="0" w:color="auto"/>
            <w:left w:val="none" w:sz="0" w:space="0" w:color="auto"/>
            <w:bottom w:val="none" w:sz="0" w:space="0" w:color="auto"/>
            <w:right w:val="none" w:sz="0" w:space="0" w:color="auto"/>
          </w:divBdr>
        </w:div>
        <w:div w:id="1572807036">
          <w:marLeft w:val="0"/>
          <w:marRight w:val="0"/>
          <w:marTop w:val="150"/>
          <w:marBottom w:val="300"/>
          <w:divBdr>
            <w:top w:val="none" w:sz="0" w:space="0" w:color="auto"/>
            <w:left w:val="none" w:sz="0" w:space="0" w:color="auto"/>
            <w:bottom w:val="none" w:sz="0" w:space="0" w:color="auto"/>
            <w:right w:val="none" w:sz="0" w:space="0" w:color="auto"/>
          </w:divBdr>
          <w:divsChild>
            <w:div w:id="1338072644">
              <w:marLeft w:val="0"/>
              <w:marRight w:val="0"/>
              <w:marTop w:val="0"/>
              <w:marBottom w:val="150"/>
              <w:divBdr>
                <w:top w:val="none" w:sz="0" w:space="0" w:color="auto"/>
                <w:left w:val="none" w:sz="0" w:space="0" w:color="auto"/>
                <w:bottom w:val="none" w:sz="0" w:space="0" w:color="auto"/>
                <w:right w:val="none" w:sz="0" w:space="0" w:color="auto"/>
              </w:divBdr>
            </w:div>
            <w:div w:id="651057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14431728">
      <w:bodyDiv w:val="1"/>
      <w:marLeft w:val="0"/>
      <w:marRight w:val="0"/>
      <w:marTop w:val="0"/>
      <w:marBottom w:val="0"/>
      <w:divBdr>
        <w:top w:val="none" w:sz="0" w:space="0" w:color="auto"/>
        <w:left w:val="none" w:sz="0" w:space="0" w:color="auto"/>
        <w:bottom w:val="none" w:sz="0" w:space="0" w:color="auto"/>
        <w:right w:val="none" w:sz="0" w:space="0" w:color="auto"/>
      </w:divBdr>
      <w:divsChild>
        <w:div w:id="991325746">
          <w:marLeft w:val="0"/>
          <w:marRight w:val="0"/>
          <w:marTop w:val="0"/>
          <w:marBottom w:val="300"/>
          <w:divBdr>
            <w:top w:val="none" w:sz="0" w:space="0" w:color="auto"/>
            <w:left w:val="none" w:sz="0" w:space="0" w:color="auto"/>
            <w:bottom w:val="none" w:sz="0" w:space="0" w:color="auto"/>
            <w:right w:val="none" w:sz="0" w:space="0" w:color="auto"/>
          </w:divBdr>
        </w:div>
        <w:div w:id="1604534792">
          <w:marLeft w:val="0"/>
          <w:marRight w:val="0"/>
          <w:marTop w:val="150"/>
          <w:marBottom w:val="300"/>
          <w:divBdr>
            <w:top w:val="none" w:sz="0" w:space="0" w:color="auto"/>
            <w:left w:val="none" w:sz="0" w:space="0" w:color="auto"/>
            <w:bottom w:val="none" w:sz="0" w:space="0" w:color="auto"/>
            <w:right w:val="none" w:sz="0" w:space="0" w:color="auto"/>
          </w:divBdr>
          <w:divsChild>
            <w:div w:id="574701122">
              <w:marLeft w:val="0"/>
              <w:marRight w:val="0"/>
              <w:marTop w:val="0"/>
              <w:marBottom w:val="150"/>
              <w:divBdr>
                <w:top w:val="none" w:sz="0" w:space="0" w:color="auto"/>
                <w:left w:val="none" w:sz="0" w:space="0" w:color="auto"/>
                <w:bottom w:val="none" w:sz="0" w:space="0" w:color="auto"/>
                <w:right w:val="none" w:sz="0" w:space="0" w:color="auto"/>
              </w:divBdr>
            </w:div>
            <w:div w:id="1425079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70036837">
      <w:bodyDiv w:val="1"/>
      <w:marLeft w:val="0"/>
      <w:marRight w:val="0"/>
      <w:marTop w:val="0"/>
      <w:marBottom w:val="0"/>
      <w:divBdr>
        <w:top w:val="none" w:sz="0" w:space="0" w:color="auto"/>
        <w:left w:val="none" w:sz="0" w:space="0" w:color="auto"/>
        <w:bottom w:val="none" w:sz="0" w:space="0" w:color="auto"/>
        <w:right w:val="none" w:sz="0" w:space="0" w:color="auto"/>
      </w:divBdr>
      <w:divsChild>
        <w:div w:id="117721212">
          <w:marLeft w:val="0"/>
          <w:marRight w:val="0"/>
          <w:marTop w:val="0"/>
          <w:marBottom w:val="300"/>
          <w:divBdr>
            <w:top w:val="none" w:sz="0" w:space="0" w:color="auto"/>
            <w:left w:val="none" w:sz="0" w:space="0" w:color="auto"/>
            <w:bottom w:val="none" w:sz="0" w:space="0" w:color="auto"/>
            <w:right w:val="none" w:sz="0" w:space="0" w:color="auto"/>
          </w:divBdr>
        </w:div>
        <w:div w:id="2047635575">
          <w:marLeft w:val="0"/>
          <w:marRight w:val="0"/>
          <w:marTop w:val="150"/>
          <w:marBottom w:val="300"/>
          <w:divBdr>
            <w:top w:val="none" w:sz="0" w:space="0" w:color="auto"/>
            <w:left w:val="none" w:sz="0" w:space="0" w:color="auto"/>
            <w:bottom w:val="none" w:sz="0" w:space="0" w:color="auto"/>
            <w:right w:val="none" w:sz="0" w:space="0" w:color="auto"/>
          </w:divBdr>
          <w:divsChild>
            <w:div w:id="1747803612">
              <w:marLeft w:val="0"/>
              <w:marRight w:val="0"/>
              <w:marTop w:val="0"/>
              <w:marBottom w:val="150"/>
              <w:divBdr>
                <w:top w:val="none" w:sz="0" w:space="0" w:color="auto"/>
                <w:left w:val="none" w:sz="0" w:space="0" w:color="auto"/>
                <w:bottom w:val="none" w:sz="0" w:space="0" w:color="auto"/>
                <w:right w:val="none" w:sz="0" w:space="0" w:color="auto"/>
              </w:divBdr>
            </w:div>
            <w:div w:id="15886866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26835180">
      <w:bodyDiv w:val="1"/>
      <w:marLeft w:val="0"/>
      <w:marRight w:val="0"/>
      <w:marTop w:val="0"/>
      <w:marBottom w:val="0"/>
      <w:divBdr>
        <w:top w:val="none" w:sz="0" w:space="0" w:color="auto"/>
        <w:left w:val="none" w:sz="0" w:space="0" w:color="auto"/>
        <w:bottom w:val="none" w:sz="0" w:space="0" w:color="auto"/>
        <w:right w:val="none" w:sz="0" w:space="0" w:color="auto"/>
      </w:divBdr>
    </w:div>
    <w:div w:id="1230728140">
      <w:bodyDiv w:val="1"/>
      <w:marLeft w:val="0"/>
      <w:marRight w:val="0"/>
      <w:marTop w:val="0"/>
      <w:marBottom w:val="0"/>
      <w:divBdr>
        <w:top w:val="none" w:sz="0" w:space="0" w:color="auto"/>
        <w:left w:val="none" w:sz="0" w:space="0" w:color="auto"/>
        <w:bottom w:val="none" w:sz="0" w:space="0" w:color="auto"/>
        <w:right w:val="none" w:sz="0" w:space="0" w:color="auto"/>
      </w:divBdr>
      <w:divsChild>
        <w:div w:id="617760584">
          <w:marLeft w:val="0"/>
          <w:marRight w:val="0"/>
          <w:marTop w:val="0"/>
          <w:marBottom w:val="300"/>
          <w:divBdr>
            <w:top w:val="none" w:sz="0" w:space="0" w:color="auto"/>
            <w:left w:val="none" w:sz="0" w:space="0" w:color="auto"/>
            <w:bottom w:val="none" w:sz="0" w:space="0" w:color="auto"/>
            <w:right w:val="none" w:sz="0" w:space="0" w:color="auto"/>
          </w:divBdr>
        </w:div>
        <w:div w:id="135227922">
          <w:marLeft w:val="0"/>
          <w:marRight w:val="0"/>
          <w:marTop w:val="150"/>
          <w:marBottom w:val="300"/>
          <w:divBdr>
            <w:top w:val="none" w:sz="0" w:space="0" w:color="auto"/>
            <w:left w:val="none" w:sz="0" w:space="0" w:color="auto"/>
            <w:bottom w:val="none" w:sz="0" w:space="0" w:color="auto"/>
            <w:right w:val="none" w:sz="0" w:space="0" w:color="auto"/>
          </w:divBdr>
          <w:divsChild>
            <w:div w:id="1113860011">
              <w:marLeft w:val="0"/>
              <w:marRight w:val="0"/>
              <w:marTop w:val="0"/>
              <w:marBottom w:val="150"/>
              <w:divBdr>
                <w:top w:val="none" w:sz="0" w:space="0" w:color="auto"/>
                <w:left w:val="none" w:sz="0" w:space="0" w:color="auto"/>
                <w:bottom w:val="none" w:sz="0" w:space="0" w:color="auto"/>
                <w:right w:val="none" w:sz="0" w:space="0" w:color="auto"/>
              </w:divBdr>
            </w:div>
            <w:div w:id="16992341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72010742">
      <w:bodyDiv w:val="1"/>
      <w:marLeft w:val="0"/>
      <w:marRight w:val="0"/>
      <w:marTop w:val="0"/>
      <w:marBottom w:val="0"/>
      <w:divBdr>
        <w:top w:val="none" w:sz="0" w:space="0" w:color="auto"/>
        <w:left w:val="none" w:sz="0" w:space="0" w:color="auto"/>
        <w:bottom w:val="none" w:sz="0" w:space="0" w:color="auto"/>
        <w:right w:val="none" w:sz="0" w:space="0" w:color="auto"/>
      </w:divBdr>
      <w:divsChild>
        <w:div w:id="516698954">
          <w:marLeft w:val="0"/>
          <w:marRight w:val="0"/>
          <w:marTop w:val="0"/>
          <w:marBottom w:val="300"/>
          <w:divBdr>
            <w:top w:val="none" w:sz="0" w:space="0" w:color="auto"/>
            <w:left w:val="none" w:sz="0" w:space="0" w:color="auto"/>
            <w:bottom w:val="none" w:sz="0" w:space="0" w:color="auto"/>
            <w:right w:val="none" w:sz="0" w:space="0" w:color="auto"/>
          </w:divBdr>
        </w:div>
        <w:div w:id="539362800">
          <w:marLeft w:val="0"/>
          <w:marRight w:val="0"/>
          <w:marTop w:val="150"/>
          <w:marBottom w:val="300"/>
          <w:divBdr>
            <w:top w:val="none" w:sz="0" w:space="0" w:color="auto"/>
            <w:left w:val="none" w:sz="0" w:space="0" w:color="auto"/>
            <w:bottom w:val="none" w:sz="0" w:space="0" w:color="auto"/>
            <w:right w:val="none" w:sz="0" w:space="0" w:color="auto"/>
          </w:divBdr>
          <w:divsChild>
            <w:div w:id="1019159397">
              <w:marLeft w:val="0"/>
              <w:marRight w:val="0"/>
              <w:marTop w:val="0"/>
              <w:marBottom w:val="150"/>
              <w:divBdr>
                <w:top w:val="none" w:sz="0" w:space="0" w:color="auto"/>
                <w:left w:val="none" w:sz="0" w:space="0" w:color="auto"/>
                <w:bottom w:val="none" w:sz="0" w:space="0" w:color="auto"/>
                <w:right w:val="none" w:sz="0" w:space="0" w:color="auto"/>
              </w:divBdr>
            </w:div>
            <w:div w:id="1629506716">
              <w:marLeft w:val="0"/>
              <w:marRight w:val="0"/>
              <w:marTop w:val="0"/>
              <w:marBottom w:val="150"/>
              <w:divBdr>
                <w:top w:val="none" w:sz="0" w:space="0" w:color="auto"/>
                <w:left w:val="none" w:sz="0" w:space="0" w:color="auto"/>
                <w:bottom w:val="none" w:sz="0" w:space="0" w:color="auto"/>
                <w:right w:val="none" w:sz="0" w:space="0" w:color="auto"/>
              </w:divBdr>
            </w:div>
          </w:divsChild>
        </w:div>
        <w:div w:id="1053652051">
          <w:marLeft w:val="0"/>
          <w:marRight w:val="0"/>
          <w:marTop w:val="0"/>
          <w:marBottom w:val="0"/>
          <w:divBdr>
            <w:top w:val="none" w:sz="0" w:space="0" w:color="auto"/>
            <w:left w:val="none" w:sz="0" w:space="0" w:color="auto"/>
            <w:bottom w:val="none" w:sz="0" w:space="0" w:color="auto"/>
            <w:right w:val="none" w:sz="0" w:space="0" w:color="auto"/>
          </w:divBdr>
          <w:divsChild>
            <w:div w:id="1165508127">
              <w:marLeft w:val="0"/>
              <w:marRight w:val="0"/>
              <w:marTop w:val="0"/>
              <w:marBottom w:val="0"/>
              <w:divBdr>
                <w:top w:val="none" w:sz="0" w:space="0" w:color="auto"/>
                <w:left w:val="none" w:sz="0" w:space="0" w:color="auto"/>
                <w:bottom w:val="none" w:sz="0" w:space="0" w:color="auto"/>
                <w:right w:val="none" w:sz="0" w:space="0" w:color="auto"/>
              </w:divBdr>
              <w:divsChild>
                <w:div w:id="713776593">
                  <w:marLeft w:val="0"/>
                  <w:marRight w:val="0"/>
                  <w:marTop w:val="0"/>
                  <w:marBottom w:val="300"/>
                  <w:divBdr>
                    <w:top w:val="none" w:sz="0" w:space="0" w:color="auto"/>
                    <w:left w:val="none" w:sz="0" w:space="0" w:color="auto"/>
                    <w:bottom w:val="single" w:sz="6" w:space="15" w:color="CDD8E3"/>
                    <w:right w:val="none" w:sz="0" w:space="0" w:color="auto"/>
                  </w:divBdr>
                  <w:divsChild>
                    <w:div w:id="15120654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284382156">
      <w:bodyDiv w:val="1"/>
      <w:marLeft w:val="0"/>
      <w:marRight w:val="0"/>
      <w:marTop w:val="0"/>
      <w:marBottom w:val="0"/>
      <w:divBdr>
        <w:top w:val="none" w:sz="0" w:space="0" w:color="auto"/>
        <w:left w:val="none" w:sz="0" w:space="0" w:color="auto"/>
        <w:bottom w:val="none" w:sz="0" w:space="0" w:color="auto"/>
        <w:right w:val="none" w:sz="0" w:space="0" w:color="auto"/>
      </w:divBdr>
      <w:divsChild>
        <w:div w:id="1793985979">
          <w:marLeft w:val="0"/>
          <w:marRight w:val="0"/>
          <w:marTop w:val="0"/>
          <w:marBottom w:val="300"/>
          <w:divBdr>
            <w:top w:val="none" w:sz="0" w:space="0" w:color="auto"/>
            <w:left w:val="none" w:sz="0" w:space="0" w:color="auto"/>
            <w:bottom w:val="none" w:sz="0" w:space="0" w:color="auto"/>
            <w:right w:val="none" w:sz="0" w:space="0" w:color="auto"/>
          </w:divBdr>
        </w:div>
        <w:div w:id="738212883">
          <w:marLeft w:val="0"/>
          <w:marRight w:val="0"/>
          <w:marTop w:val="150"/>
          <w:marBottom w:val="300"/>
          <w:divBdr>
            <w:top w:val="none" w:sz="0" w:space="0" w:color="auto"/>
            <w:left w:val="none" w:sz="0" w:space="0" w:color="auto"/>
            <w:bottom w:val="none" w:sz="0" w:space="0" w:color="auto"/>
            <w:right w:val="none" w:sz="0" w:space="0" w:color="auto"/>
          </w:divBdr>
          <w:divsChild>
            <w:div w:id="1059204257">
              <w:marLeft w:val="0"/>
              <w:marRight w:val="0"/>
              <w:marTop w:val="0"/>
              <w:marBottom w:val="150"/>
              <w:divBdr>
                <w:top w:val="none" w:sz="0" w:space="0" w:color="auto"/>
                <w:left w:val="none" w:sz="0" w:space="0" w:color="auto"/>
                <w:bottom w:val="none" w:sz="0" w:space="0" w:color="auto"/>
                <w:right w:val="none" w:sz="0" w:space="0" w:color="auto"/>
              </w:divBdr>
            </w:div>
            <w:div w:id="8382362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3770713">
      <w:bodyDiv w:val="1"/>
      <w:marLeft w:val="0"/>
      <w:marRight w:val="0"/>
      <w:marTop w:val="0"/>
      <w:marBottom w:val="0"/>
      <w:divBdr>
        <w:top w:val="none" w:sz="0" w:space="0" w:color="auto"/>
        <w:left w:val="none" w:sz="0" w:space="0" w:color="auto"/>
        <w:bottom w:val="none" w:sz="0" w:space="0" w:color="auto"/>
        <w:right w:val="none" w:sz="0" w:space="0" w:color="auto"/>
      </w:divBdr>
      <w:divsChild>
        <w:div w:id="1208881177">
          <w:marLeft w:val="0"/>
          <w:marRight w:val="0"/>
          <w:marTop w:val="0"/>
          <w:marBottom w:val="300"/>
          <w:divBdr>
            <w:top w:val="none" w:sz="0" w:space="0" w:color="auto"/>
            <w:left w:val="none" w:sz="0" w:space="0" w:color="auto"/>
            <w:bottom w:val="none" w:sz="0" w:space="0" w:color="auto"/>
            <w:right w:val="none" w:sz="0" w:space="0" w:color="auto"/>
          </w:divBdr>
        </w:div>
        <w:div w:id="235407076">
          <w:marLeft w:val="0"/>
          <w:marRight w:val="0"/>
          <w:marTop w:val="150"/>
          <w:marBottom w:val="300"/>
          <w:divBdr>
            <w:top w:val="none" w:sz="0" w:space="0" w:color="auto"/>
            <w:left w:val="none" w:sz="0" w:space="0" w:color="auto"/>
            <w:bottom w:val="none" w:sz="0" w:space="0" w:color="auto"/>
            <w:right w:val="none" w:sz="0" w:space="0" w:color="auto"/>
          </w:divBdr>
          <w:divsChild>
            <w:div w:id="186523744">
              <w:marLeft w:val="0"/>
              <w:marRight w:val="0"/>
              <w:marTop w:val="0"/>
              <w:marBottom w:val="150"/>
              <w:divBdr>
                <w:top w:val="none" w:sz="0" w:space="0" w:color="auto"/>
                <w:left w:val="none" w:sz="0" w:space="0" w:color="auto"/>
                <w:bottom w:val="none" w:sz="0" w:space="0" w:color="auto"/>
                <w:right w:val="none" w:sz="0" w:space="0" w:color="auto"/>
              </w:divBdr>
            </w:div>
            <w:div w:id="6189480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81397443">
      <w:bodyDiv w:val="1"/>
      <w:marLeft w:val="0"/>
      <w:marRight w:val="0"/>
      <w:marTop w:val="0"/>
      <w:marBottom w:val="0"/>
      <w:divBdr>
        <w:top w:val="none" w:sz="0" w:space="0" w:color="auto"/>
        <w:left w:val="none" w:sz="0" w:space="0" w:color="auto"/>
        <w:bottom w:val="none" w:sz="0" w:space="0" w:color="auto"/>
        <w:right w:val="none" w:sz="0" w:space="0" w:color="auto"/>
      </w:divBdr>
    </w:div>
    <w:div w:id="1383165429">
      <w:bodyDiv w:val="1"/>
      <w:marLeft w:val="0"/>
      <w:marRight w:val="0"/>
      <w:marTop w:val="0"/>
      <w:marBottom w:val="0"/>
      <w:divBdr>
        <w:top w:val="none" w:sz="0" w:space="0" w:color="auto"/>
        <w:left w:val="none" w:sz="0" w:space="0" w:color="auto"/>
        <w:bottom w:val="none" w:sz="0" w:space="0" w:color="auto"/>
        <w:right w:val="none" w:sz="0" w:space="0" w:color="auto"/>
      </w:divBdr>
      <w:divsChild>
        <w:div w:id="1420561849">
          <w:marLeft w:val="0"/>
          <w:marRight w:val="0"/>
          <w:marTop w:val="0"/>
          <w:marBottom w:val="300"/>
          <w:divBdr>
            <w:top w:val="none" w:sz="0" w:space="0" w:color="auto"/>
            <w:left w:val="none" w:sz="0" w:space="0" w:color="auto"/>
            <w:bottom w:val="none" w:sz="0" w:space="0" w:color="auto"/>
            <w:right w:val="none" w:sz="0" w:space="0" w:color="auto"/>
          </w:divBdr>
        </w:div>
        <w:div w:id="691227445">
          <w:marLeft w:val="0"/>
          <w:marRight w:val="0"/>
          <w:marTop w:val="150"/>
          <w:marBottom w:val="300"/>
          <w:divBdr>
            <w:top w:val="none" w:sz="0" w:space="0" w:color="auto"/>
            <w:left w:val="none" w:sz="0" w:space="0" w:color="auto"/>
            <w:bottom w:val="none" w:sz="0" w:space="0" w:color="auto"/>
            <w:right w:val="none" w:sz="0" w:space="0" w:color="auto"/>
          </w:divBdr>
          <w:divsChild>
            <w:div w:id="1855994177">
              <w:marLeft w:val="0"/>
              <w:marRight w:val="0"/>
              <w:marTop w:val="0"/>
              <w:marBottom w:val="150"/>
              <w:divBdr>
                <w:top w:val="none" w:sz="0" w:space="0" w:color="auto"/>
                <w:left w:val="none" w:sz="0" w:space="0" w:color="auto"/>
                <w:bottom w:val="none" w:sz="0" w:space="0" w:color="auto"/>
                <w:right w:val="none" w:sz="0" w:space="0" w:color="auto"/>
              </w:divBdr>
            </w:div>
            <w:div w:id="169292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31200109">
      <w:bodyDiv w:val="1"/>
      <w:marLeft w:val="0"/>
      <w:marRight w:val="0"/>
      <w:marTop w:val="0"/>
      <w:marBottom w:val="0"/>
      <w:divBdr>
        <w:top w:val="none" w:sz="0" w:space="0" w:color="auto"/>
        <w:left w:val="none" w:sz="0" w:space="0" w:color="auto"/>
        <w:bottom w:val="none" w:sz="0" w:space="0" w:color="auto"/>
        <w:right w:val="none" w:sz="0" w:space="0" w:color="auto"/>
      </w:divBdr>
      <w:divsChild>
        <w:div w:id="119810957">
          <w:marLeft w:val="0"/>
          <w:marRight w:val="0"/>
          <w:marTop w:val="0"/>
          <w:marBottom w:val="300"/>
          <w:divBdr>
            <w:top w:val="none" w:sz="0" w:space="0" w:color="auto"/>
            <w:left w:val="none" w:sz="0" w:space="0" w:color="auto"/>
            <w:bottom w:val="none" w:sz="0" w:space="0" w:color="auto"/>
            <w:right w:val="none" w:sz="0" w:space="0" w:color="auto"/>
          </w:divBdr>
        </w:div>
        <w:div w:id="1639341598">
          <w:marLeft w:val="0"/>
          <w:marRight w:val="0"/>
          <w:marTop w:val="150"/>
          <w:marBottom w:val="300"/>
          <w:divBdr>
            <w:top w:val="none" w:sz="0" w:space="0" w:color="auto"/>
            <w:left w:val="none" w:sz="0" w:space="0" w:color="auto"/>
            <w:bottom w:val="none" w:sz="0" w:space="0" w:color="auto"/>
            <w:right w:val="none" w:sz="0" w:space="0" w:color="auto"/>
          </w:divBdr>
          <w:divsChild>
            <w:div w:id="1264073879">
              <w:marLeft w:val="0"/>
              <w:marRight w:val="0"/>
              <w:marTop w:val="0"/>
              <w:marBottom w:val="150"/>
              <w:divBdr>
                <w:top w:val="none" w:sz="0" w:space="0" w:color="auto"/>
                <w:left w:val="none" w:sz="0" w:space="0" w:color="auto"/>
                <w:bottom w:val="none" w:sz="0" w:space="0" w:color="auto"/>
                <w:right w:val="none" w:sz="0" w:space="0" w:color="auto"/>
              </w:divBdr>
            </w:div>
            <w:div w:id="3395509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46224717">
      <w:bodyDiv w:val="1"/>
      <w:marLeft w:val="0"/>
      <w:marRight w:val="0"/>
      <w:marTop w:val="0"/>
      <w:marBottom w:val="0"/>
      <w:divBdr>
        <w:top w:val="none" w:sz="0" w:space="0" w:color="auto"/>
        <w:left w:val="none" w:sz="0" w:space="0" w:color="auto"/>
        <w:bottom w:val="none" w:sz="0" w:space="0" w:color="auto"/>
        <w:right w:val="none" w:sz="0" w:space="0" w:color="auto"/>
      </w:divBdr>
      <w:divsChild>
        <w:div w:id="1119104945">
          <w:marLeft w:val="0"/>
          <w:marRight w:val="0"/>
          <w:marTop w:val="0"/>
          <w:marBottom w:val="300"/>
          <w:divBdr>
            <w:top w:val="none" w:sz="0" w:space="0" w:color="auto"/>
            <w:left w:val="none" w:sz="0" w:space="0" w:color="auto"/>
            <w:bottom w:val="none" w:sz="0" w:space="0" w:color="auto"/>
            <w:right w:val="none" w:sz="0" w:space="0" w:color="auto"/>
          </w:divBdr>
        </w:div>
        <w:div w:id="1205557114">
          <w:marLeft w:val="0"/>
          <w:marRight w:val="0"/>
          <w:marTop w:val="150"/>
          <w:marBottom w:val="300"/>
          <w:divBdr>
            <w:top w:val="none" w:sz="0" w:space="0" w:color="auto"/>
            <w:left w:val="none" w:sz="0" w:space="0" w:color="auto"/>
            <w:bottom w:val="none" w:sz="0" w:space="0" w:color="auto"/>
            <w:right w:val="none" w:sz="0" w:space="0" w:color="auto"/>
          </w:divBdr>
          <w:divsChild>
            <w:div w:id="972175356">
              <w:marLeft w:val="0"/>
              <w:marRight w:val="0"/>
              <w:marTop w:val="0"/>
              <w:marBottom w:val="150"/>
              <w:divBdr>
                <w:top w:val="none" w:sz="0" w:space="0" w:color="auto"/>
                <w:left w:val="none" w:sz="0" w:space="0" w:color="auto"/>
                <w:bottom w:val="none" w:sz="0" w:space="0" w:color="auto"/>
                <w:right w:val="none" w:sz="0" w:space="0" w:color="auto"/>
              </w:divBdr>
            </w:div>
            <w:div w:id="16589156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1089;&#1072;&#1081;&#1090;&#1086;&#1073;&#1088;&#1072;&#1079;&#1086;&#1074;&#1072;&#1085;&#1080;&#110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762</Words>
  <Characters>4347</Characters>
  <Application>Microsoft Office Word</Application>
  <DocSecurity>0</DocSecurity>
  <Lines>36</Lines>
  <Paragraphs>10</Paragraphs>
  <ScaleCrop>false</ScaleCrop>
  <Company/>
  <LinksUpToDate>false</LinksUpToDate>
  <CharactersWithSpaces>5099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a9-9425</dc:creator>
  <cp:lastModifiedBy>a9-9425</cp:lastModifiedBy>
  <cp:revision>2</cp:revision>
  <dcterms:created xsi:type="dcterms:W3CDTF">2023-01-29T12:48:00Z</dcterms:created>
  <dcterms:modified xsi:type="dcterms:W3CDTF">2023-01-29T12:48:00Z</dcterms:modified>
</cp:coreProperties>
</file>