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F9" w:rsidRPr="006D0032" w:rsidRDefault="003C35F9" w:rsidP="003C35F9">
      <w:pPr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D003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3C35F9" w:rsidRPr="006D0032" w:rsidRDefault="003C35F9" w:rsidP="003C35F9">
      <w:pPr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6D003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Средне</w:t>
      </w:r>
      <w:r w:rsidR="008E505F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 </w:t>
      </w:r>
      <w:r w:rsidRPr="006D003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- Агинский детский сад</w:t>
      </w: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35F9" w:rsidRPr="006D0032" w:rsidRDefault="003C35F9" w:rsidP="003C35F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bookmarkStart w:id="0" w:name="_GoBack"/>
      <w:r w:rsidRPr="006D0032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Конспект квест-игры</w:t>
      </w:r>
      <w:r w:rsidR="008E505F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 xml:space="preserve">, </w:t>
      </w:r>
      <w:r w:rsidRPr="006D0032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D0032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посвященной</w:t>
      </w:r>
      <w:proofErr w:type="gramEnd"/>
      <w:r w:rsidRPr="006D0032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 xml:space="preserve"> Дню защитника Отечества</w:t>
      </w: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shd w:val="clear" w:color="auto" w:fill="FFFFFF"/>
        <w:spacing w:after="10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5F9" w:rsidRPr="003C35F9" w:rsidRDefault="003C35F9" w:rsidP="003C35F9">
      <w:pPr>
        <w:ind w:left="-142" w:firstLine="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5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5103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3C35F9">
        <w:rPr>
          <w:rFonts w:ascii="Times New Roman" w:hAnsi="Times New Roman" w:cs="Times New Roman"/>
          <w:color w:val="000000" w:themeColor="text1"/>
          <w:sz w:val="28"/>
          <w:szCs w:val="28"/>
        </w:rPr>
        <w:t>Шевчук Наталья Александровна</w:t>
      </w:r>
    </w:p>
    <w:p w:rsidR="003C35F9" w:rsidRPr="003C35F9" w:rsidRDefault="003C35F9" w:rsidP="003C35F9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5F9" w:rsidRDefault="003C35F9" w:rsidP="003C35F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C35F9" w:rsidRDefault="003C35F9" w:rsidP="003C35F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C35F9" w:rsidRDefault="003C35F9" w:rsidP="003C35F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C35F9" w:rsidRDefault="003C35F9" w:rsidP="003C35F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дошкольного возраста патриотических чувств, воспитания любви и уважения к защитникам Родины.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Обогатить интеллектуальную и двигательную активность детей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Воспитывать у детей качества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команд: «Артиллеристы», «Танкисты».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 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звуки марша входят в физкультурный зал. Ведущий (инструктор по физической культуре) приветствует участников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Здравствуйте, ребята!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умеет состязаться,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без дела не сидит,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силой потягаться,-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 наш праздник здесь открыт!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Кто ответит, какой праздник вся страна отметит 23 февраля? (Ответы детей).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Одной семьёй живут народы,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Крепка Россия как гранит.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страже мира, счастья и свободы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Солдат Российской армии стоит!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ребята,  мы  проведем наш праздник необычно.  Нам предстоит выполнить секретное задание. Узнать название ваших команд. Для этого, проходя этапы испытаний, вы будете получать часть от эмблемы-картинки вашей команды. Та команда, которая успешнее справится с заданием, и будет победителем. Вы согласны пройти сложные испытания? (Ответы детей).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Ребенок: Защитник Отечества – звание гордое!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все мальчишки готовы носить,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нужно быть смелым, выносливым, твердым,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спортом для этого нужно дружить!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Ведущий: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абсолютно с вами согласна, всему этому надо учиться, поэтому предлагаю начать ниши испытания  с курса молодого бойца, согласны?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Этап «Курс молодого бойца» </w:t>
      </w: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(выполняются задания в построении и маршировки)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правильную осанку, развивать ориентировку в пространстве, глазомер, ловкость и быстроту реакции.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показывает:</w:t>
      </w:r>
    </w:p>
    <w:p w:rsidR="003C35F9" w:rsidRPr="003C35F9" w:rsidRDefault="003C35F9" w:rsidP="003C35F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 шеренгу;</w:t>
      </w:r>
    </w:p>
    <w:p w:rsidR="003C35F9" w:rsidRPr="003C35F9" w:rsidRDefault="003C35F9" w:rsidP="003C35F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расчета на первый-второй в шеренге;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Внимание бойцы, к выполнению основного задания готовы?</w:t>
      </w:r>
      <w:r w:rsidR="005103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Ведущий: Тогда с помощью жеребьевки предлагаю </w:t>
      </w:r>
      <w:proofErr w:type="gramStart"/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разделится</w:t>
      </w:r>
      <w:proofErr w:type="gramEnd"/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команды, получить маршрутные листы и приступить к выполнению задания.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маршрутных листах указаны направления движения по зданию  в поисках этапов испытаний. Каждая команда, в сопровождении взрослого, идет своим маршрутом. 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Выполнив задание на этапе, дети получают часть эмблемы-картинки вашей команды и указания</w:t>
      </w:r>
      <w:r w:rsidR="0051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следовать дальше. В конце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испытаний команды встречаются на этапе «Разведка боем» в физкультурном зале.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– «Телеграф» 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Игра «Телеграфисты».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Развитие фонематического и слогового анализа слов.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«телеграмма», на которой напечатан определённый слог и точками указано количество гласных и, соответственно, слогов в слове. На партах разложены картинки. Каждый ребёнок должен найти картинку не только с нужным слогом, но и с нужным количеством слогов. Например, для «телеграммы»</w:t>
      </w:r>
      <w:r w:rsidR="0051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подобраны картинки: луна, бананы, тюльпан, пенал.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Затем педагог предлагает детям произнести их слова по слогам, сопровождая каждый слог хлопками.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Вызванный ребенок самостоятельно произносит слово по слогам, сопровождая хлопками. Если ребенок неправильно выполнил задание, телеграф ломается и «телеграмма» не отправляется: все дети начинают потихоньку хлопать в ладоши, испорченный телеграф можно починить, то есть произнести слово правильно по слогам и отхлопать.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«Знаток своего дела» (разгадывание кроссворда)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Развивать мышление, сообразительность и закреплять у детей ранее полученных знаний.</w:t>
      </w:r>
    </w:p>
    <w:p w:rsidR="003C35F9" w:rsidRPr="003C35F9" w:rsidRDefault="003C35F9" w:rsidP="003C35F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3300"/>
          <w:kern w:val="36"/>
          <w:sz w:val="28"/>
          <w:szCs w:val="28"/>
          <w:lang w:eastAsia="ru-RU"/>
        </w:rPr>
        <w:t>КРОССВОРД «ВОЕННЫЙ»</w:t>
      </w:r>
    </w:p>
    <w:p w:rsidR="003C35F9" w:rsidRPr="003C35F9" w:rsidRDefault="003C35F9" w:rsidP="003C35F9">
      <w:pPr>
        <w:shd w:val="clear" w:color="auto" w:fill="FFFFFF"/>
        <w:spacing w:before="19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4324350" cy="2905125"/>
            <wp:effectExtent l="0" t="0" r="0" b="9525"/>
            <wp:docPr id="1" name="Рисунок 1" descr="https://mbdou69miass.ru/images/krossv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bdou69miass.ru/images/krossv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F9" w:rsidRPr="003C35F9" w:rsidRDefault="003C35F9" w:rsidP="003C35F9">
      <w:pPr>
        <w:shd w:val="clear" w:color="auto" w:fill="FFFFFF"/>
        <w:spacing w:before="19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u w:val="single"/>
          <w:lang w:eastAsia="ru-RU"/>
        </w:rPr>
        <w:t>По вертикали: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То, на чём служат моряки.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3. То, что защищают все солдаты.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5. Лежит в земле, если наступить - взорвется.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6. Что у солдата на ногах?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7. Один в поле не ...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8. Что бросают и говорят: "Ложись!"</w:t>
      </w:r>
    </w:p>
    <w:p w:rsidR="003C35F9" w:rsidRPr="003C35F9" w:rsidRDefault="003C35F9" w:rsidP="003C35F9">
      <w:pPr>
        <w:shd w:val="clear" w:color="auto" w:fill="FFFFFF"/>
        <w:spacing w:before="19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35F9" w:rsidRPr="003C35F9" w:rsidRDefault="003C35F9" w:rsidP="003C35F9">
      <w:pPr>
        <w:shd w:val="clear" w:color="auto" w:fill="FFFFFF"/>
        <w:spacing w:before="195"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u w:val="single"/>
          <w:lang w:eastAsia="ru-RU"/>
        </w:rPr>
        <w:t>По горизонтали: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2. Какое животное иногда тоже служит?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4. Куда идут служить все ребята, когда вырастут?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8. Больница для раненных солдат.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9. Специальный карман для пистолета.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10. Техника для охраны воздушной границы.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11. Зимняя верхняя одежда солдата.</w:t>
      </w: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12. Средство передвижения на гусеницах.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« Инженерный» 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Игра «Строим мост через реку» с использованием палочек </w:t>
      </w:r>
      <w:proofErr w:type="spellStart"/>
      <w:r w:rsidRPr="003C3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Кюизенера</w:t>
      </w:r>
      <w:proofErr w:type="spellEnd"/>
      <w:proofErr w:type="gramStart"/>
      <w:r w:rsidRPr="003C35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представления о ширине («широкий», «узкий») и длине («длинный», «короткий») и т.п.; уметь сравнивать предметы по ширине, подбирать мосты по размеру военной техники и по ширине реки.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построить мосты, по которым сможет пройти разная военная техника. Каждый ребёнок намечает, в каком именно месте реки он будет строить мост, и подбирает для него палочки соответствующей длины, чтобы их длина перекрывала ширину реки.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(Выполнив задание</w:t>
      </w:r>
      <w:r w:rsidR="00510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дети получают  указание,</w:t>
      </w: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куда следовать дальше)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– «Минное поле»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На пути преграда – ловушка — минное поле (Стоят 4-6 конусов с отверстиями,  которые соединены между собой гимнастическими палками). Это хитрость противника, если дотронешься до палки, то происходит взрыв. Вам нужно преодолеть дистанцию ползком, не зацепив  ни одной гимнастической палки.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(Выполнив задание</w:t>
      </w:r>
      <w:r w:rsidR="005103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дети получают  указание, </w:t>
      </w: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 следовать дальше)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«На привале - музыкальный»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развитие музыкального восприятия, накопление вокально-хоровых умений.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(Музыкальный руко</w:t>
      </w:r>
      <w:r w:rsidR="0051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водитель): «Кто сказал, что нет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песне на войне? После боя сердце просит музыки вдвойне…», – так написал один из русских поэтов. И сколько замечательных песен звучало в годы Великой Отечественной, причем это были не только песни-гимны, песни-марши, а просто задушевные, лирические песни. И это ли не свидетельство несгибаемой силы духа нашего народа?!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исполняют песни:</w:t>
      </w:r>
    </w:p>
    <w:p w:rsidR="003C35F9" w:rsidRPr="003C35F9" w:rsidRDefault="008E505F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  «Катюша» (М.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Блантер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5F9"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Исаковский, обр. Л. </w:t>
      </w:r>
      <w:proofErr w:type="spellStart"/>
      <w:r w:rsidR="003C35F9"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Накарякова</w:t>
      </w:r>
      <w:proofErr w:type="spellEnd"/>
      <w:r w:rsidR="003C35F9"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Расцветали яблони и груши,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Поплыли туманы над рекой.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Выходила на берег</w:t>
      </w:r>
      <w:r w:rsidR="0024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Катюша,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высокий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крутой.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Выходила, песню заводила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степного сизого орла,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того, которого любила,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того, чьи письма берегла.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песня, песенка девичья,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лети за ясным солнцем вслед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бойцу на дальнем пограничье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Катюши передай привет.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 вспомнит девушку простую,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услышит, как она поёт,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он землю бережёт родную,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любовь Катюша сбережёт.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Расцветали яблони и груши,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Поплыли туманы над рекой.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Выходила</w:t>
      </w:r>
      <w:r w:rsidR="00245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берег Катюша,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высокий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крутой.</w:t>
      </w:r>
      <w:proofErr w:type="gramEnd"/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«Пословицы»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пословиц  о дружбе.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ind w:left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для солдат дружить и воинскою дружбой дорожить. Дети, а какие вы знаете пословицы о дружбе? </w:t>
      </w: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(Назвать все 11 пословиц на время) 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Нет друга - ищи, а нашел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береги!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Старый друг лучше новых двух.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Доброе братство милее богатства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имей сто рублей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имей сто друзей.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Когда мы едины, мы непобедимы.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Герой за Родину горой.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Где смелость, там победа.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Смелого</w:t>
      </w:r>
      <w:proofErr w:type="gramEnd"/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пуля боится, смелого штык не берет.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Смелый боец в бою молодец.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Чем крепче дружба, тем легче служба.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Старый друг лучше новых двух.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(Выполнив задание</w:t>
      </w:r>
      <w:r w:rsidR="008E50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дети получают  указания,</w:t>
      </w:r>
      <w:r w:rsidRPr="003C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куда следовать дальше)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 «Разведка боем»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координации движений, обогащение двигательной активности, формирование чувства товарищества.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выполнением следующего задания, хочу проверить какие вы активные и дружные.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 буду, четко, твердо отвечай.</w:t>
      </w:r>
    </w:p>
    <w:p w:rsidR="003C35F9" w:rsidRPr="003C35F9" w:rsidRDefault="008E505F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ответа,</w:t>
      </w:r>
      <w:r w:rsidR="003C35F9"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вдруг, не знает, пусть, товарищ помогай.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Кричалки</w:t>
      </w:r>
      <w:proofErr w:type="spellEnd"/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армия сильна? (Да). Защищает мир она? (Да). Мальчишки в армию пойдут? (Да). Девочек с собой возьмут? (Нет). Стоит летчик на границе? 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(Нет). Он летает выше птицы? (Да). Сегодня праздник отмечаем? (Да). Мам и девчонок поздравляем? (Нет). Мир важней всего на свете? (Да). Знают это даже дети? (Да).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«Полоса препятствий»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по узкой рейке гимнастической скамейки, пролезть в туннель, взять из обозначенного места мешочек, бросить его в г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оризонтальную цель (корзину). Об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ежать, не задевая, конусы 5 шт., выполнить</w:t>
      </w:r>
      <w:r w:rsidR="008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из обруча в обруч 5 шт. Л</w:t>
      </w: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 на мат, выполнить перекаты, обежать конус, стоящий в конце дистанции, и вернуться к своей команде, передавая эстафету, касанием рукой по плечу.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Сегодня, вы показали  свою отзывчивость, активность, ловкость, смекалку, чувство товарищества.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Надежный, спокойный, уверенный, сильный –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 настоящий защитник России!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не страшны никакие угрозы!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и днем, в жару и морозы!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Наш праздник подошел к концу.  Вы проявили себя, как настоящие Защитники Отечества, Ура! До свидания, ребята!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Защитник Отечества – звание гордое!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35F9" w:rsidRPr="003C35F9" w:rsidRDefault="003C35F9" w:rsidP="003C35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4023" w:rsidRPr="003C35F9" w:rsidRDefault="008E4023">
      <w:pPr>
        <w:rPr>
          <w:rFonts w:ascii="Times New Roman" w:hAnsi="Times New Roman" w:cs="Times New Roman"/>
          <w:sz w:val="28"/>
          <w:szCs w:val="28"/>
        </w:rPr>
      </w:pPr>
    </w:p>
    <w:sectPr w:rsidR="008E4023" w:rsidRPr="003C35F9" w:rsidSect="00DD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D34"/>
    <w:multiLevelType w:val="multilevel"/>
    <w:tmpl w:val="37D4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F7F0E"/>
    <w:multiLevelType w:val="multilevel"/>
    <w:tmpl w:val="3CFE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E9F"/>
    <w:rsid w:val="002450D2"/>
    <w:rsid w:val="003C35F9"/>
    <w:rsid w:val="005103D2"/>
    <w:rsid w:val="006D0032"/>
    <w:rsid w:val="008E4023"/>
    <w:rsid w:val="008E505F"/>
    <w:rsid w:val="00BF2A7A"/>
    <w:rsid w:val="00DD220F"/>
    <w:rsid w:val="00FB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user</cp:lastModifiedBy>
  <cp:revision>4</cp:revision>
  <dcterms:created xsi:type="dcterms:W3CDTF">2021-02-22T06:18:00Z</dcterms:created>
  <dcterms:modified xsi:type="dcterms:W3CDTF">2021-03-15T04:44:00Z</dcterms:modified>
</cp:coreProperties>
</file>